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C6" w:rsidRPr="00CD1445" w:rsidRDefault="000921C6" w:rsidP="000921C6">
      <w:pPr>
        <w:rPr>
          <w:rFonts w:ascii="Century Gothic" w:hAnsi="Century Gothic"/>
          <w:b/>
          <w:sz w:val="16"/>
          <w:szCs w:val="16"/>
        </w:rPr>
      </w:pPr>
      <w:r w:rsidRPr="00CD1445">
        <w:rPr>
          <w:rFonts w:ascii="Century Gothic" w:hAnsi="Century Gothic"/>
          <w:b/>
          <w:sz w:val="16"/>
          <w:szCs w:val="16"/>
        </w:rPr>
        <w:t>Alpha Gamma Sigma of P</w:t>
      </w:r>
      <w:r w:rsidR="00765CE4" w:rsidRPr="00CD1445">
        <w:rPr>
          <w:rFonts w:ascii="Century Gothic" w:hAnsi="Century Gothic"/>
          <w:b/>
          <w:sz w:val="16"/>
          <w:szCs w:val="16"/>
        </w:rPr>
        <w:t>asadena City College</w:t>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t xml:space="preserve"> </w:t>
      </w:r>
      <w:r w:rsidR="00F546F9">
        <w:rPr>
          <w:rFonts w:ascii="Century Gothic" w:hAnsi="Century Gothic"/>
          <w:b/>
          <w:sz w:val="16"/>
          <w:szCs w:val="16"/>
        </w:rPr>
        <w:tab/>
      </w:r>
      <w:r w:rsidR="00765CE4" w:rsidRPr="00CD1445">
        <w:rPr>
          <w:rFonts w:ascii="Century Gothic" w:hAnsi="Century Gothic"/>
          <w:b/>
          <w:sz w:val="16"/>
          <w:szCs w:val="16"/>
        </w:rPr>
        <w:t xml:space="preserve">  </w:t>
      </w:r>
      <w:r w:rsidR="00F546F9">
        <w:rPr>
          <w:rFonts w:ascii="Century Gothic" w:hAnsi="Century Gothic"/>
          <w:b/>
          <w:sz w:val="16"/>
          <w:szCs w:val="16"/>
        </w:rPr>
        <w:tab/>
      </w:r>
    </w:p>
    <w:p w:rsidR="000921C6" w:rsidRPr="00CD1445" w:rsidRDefault="00BB01BE" w:rsidP="000921C6">
      <w:pPr>
        <w:rPr>
          <w:rFonts w:ascii="Century Gothic" w:hAnsi="Century Gothic"/>
          <w:b/>
          <w:sz w:val="16"/>
          <w:szCs w:val="16"/>
        </w:rPr>
      </w:pPr>
      <w:r w:rsidRPr="00CD1445">
        <w:rPr>
          <w:rFonts w:ascii="Century Gothic" w:hAnsi="Century Gothic"/>
          <w:b/>
          <w:sz w:val="16"/>
          <w:szCs w:val="16"/>
        </w:rPr>
        <w:t>Alpha Chapter</w:t>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t xml:space="preserve">       </w:t>
      </w:r>
      <w:r w:rsidR="00256499" w:rsidRPr="00CD1445">
        <w:rPr>
          <w:rFonts w:ascii="Century Gothic" w:hAnsi="Century Gothic"/>
          <w:b/>
          <w:sz w:val="16"/>
          <w:szCs w:val="16"/>
        </w:rPr>
        <w:t xml:space="preserve"> </w:t>
      </w:r>
      <w:r w:rsidR="00CA6862" w:rsidRPr="00CD1445">
        <w:rPr>
          <w:rFonts w:ascii="Century Gothic" w:hAnsi="Century Gothic"/>
          <w:b/>
          <w:sz w:val="16"/>
          <w:szCs w:val="16"/>
        </w:rPr>
        <w:t xml:space="preserve"> </w:t>
      </w:r>
      <w:r w:rsidR="00581105" w:rsidRPr="00CD1445">
        <w:rPr>
          <w:rFonts w:ascii="Century Gothic" w:hAnsi="Century Gothic"/>
          <w:b/>
          <w:sz w:val="16"/>
          <w:szCs w:val="16"/>
        </w:rPr>
        <w:tab/>
      </w:r>
      <w:r w:rsidR="00581105" w:rsidRPr="00CD1445">
        <w:rPr>
          <w:rFonts w:ascii="Century Gothic" w:hAnsi="Century Gothic"/>
          <w:b/>
          <w:sz w:val="16"/>
          <w:szCs w:val="16"/>
        </w:rPr>
        <w:tab/>
        <w:t xml:space="preserve">   </w:t>
      </w:r>
      <w:r w:rsidR="00DC1163" w:rsidRPr="00CD1445">
        <w:rPr>
          <w:rFonts w:ascii="Century Gothic" w:hAnsi="Century Gothic"/>
          <w:b/>
          <w:sz w:val="16"/>
          <w:szCs w:val="16"/>
        </w:rPr>
        <w:t xml:space="preserve"> </w:t>
      </w:r>
      <w:r w:rsidR="00F546F9">
        <w:rPr>
          <w:rFonts w:ascii="Century Gothic" w:hAnsi="Century Gothic"/>
          <w:b/>
          <w:sz w:val="16"/>
          <w:szCs w:val="16"/>
        </w:rPr>
        <w:tab/>
      </w:r>
      <w:r w:rsidR="00F546F9">
        <w:rPr>
          <w:rFonts w:ascii="Century Gothic" w:hAnsi="Century Gothic"/>
          <w:b/>
          <w:sz w:val="16"/>
          <w:szCs w:val="16"/>
        </w:rPr>
        <w:tab/>
        <w:t xml:space="preserve">       </w:t>
      </w:r>
      <w:r w:rsidR="000921C6" w:rsidRPr="00CD1445">
        <w:rPr>
          <w:rFonts w:ascii="Century Gothic" w:hAnsi="Century Gothic"/>
          <w:b/>
          <w:sz w:val="16"/>
          <w:szCs w:val="16"/>
        </w:rPr>
        <w:t xml:space="preserve">Tuesday, </w:t>
      </w:r>
      <w:r w:rsidR="00AE6765">
        <w:rPr>
          <w:rFonts w:ascii="Century Gothic" w:hAnsi="Century Gothic"/>
          <w:b/>
          <w:sz w:val="16"/>
          <w:szCs w:val="16"/>
        </w:rPr>
        <w:t>February 24</w:t>
      </w:r>
      <w:r w:rsidR="00765CE4" w:rsidRPr="00CD1445">
        <w:rPr>
          <w:rFonts w:ascii="Century Gothic" w:hAnsi="Century Gothic"/>
          <w:b/>
          <w:sz w:val="16"/>
          <w:szCs w:val="16"/>
        </w:rPr>
        <w:t xml:space="preserve">, </w:t>
      </w:r>
      <w:r w:rsidR="00620FD9" w:rsidRPr="00CD1445">
        <w:rPr>
          <w:rFonts w:ascii="Century Gothic" w:hAnsi="Century Gothic"/>
          <w:b/>
          <w:sz w:val="16"/>
          <w:szCs w:val="16"/>
        </w:rPr>
        <w:t>2015</w:t>
      </w:r>
      <w:r w:rsidR="000921C6" w:rsidRPr="00CD1445">
        <w:rPr>
          <w:rFonts w:ascii="Century Gothic" w:hAnsi="Century Gothic"/>
          <w:b/>
          <w:sz w:val="16"/>
          <w:szCs w:val="16"/>
        </w:rPr>
        <w:t xml:space="preserve"> </w:t>
      </w:r>
    </w:p>
    <w:p w:rsidR="000921C6" w:rsidRPr="00CD1445" w:rsidRDefault="000921C6" w:rsidP="000921C6">
      <w:pPr>
        <w:rPr>
          <w:rFonts w:ascii="Century Gothic" w:hAnsi="Century Gothic"/>
          <w:b/>
          <w:sz w:val="16"/>
          <w:szCs w:val="16"/>
        </w:rPr>
      </w:pPr>
      <w:r w:rsidRPr="00CD1445">
        <w:rPr>
          <w:rFonts w:ascii="Century Gothic" w:hAnsi="Century Gothic"/>
          <w:b/>
          <w:sz w:val="16"/>
          <w:szCs w:val="16"/>
        </w:rPr>
        <w:t>Executive Board</w:t>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t xml:space="preserve">           </w:t>
      </w:r>
      <w:r w:rsidR="00F546F9" w:rsidRPr="00F546F9">
        <w:rPr>
          <w:rFonts w:ascii="Century Gothic" w:hAnsi="Century Gothic"/>
          <w:b/>
          <w:sz w:val="16"/>
          <w:szCs w:val="16"/>
        </w:rPr>
        <w:t>C415, PCC</w:t>
      </w:r>
      <w:r w:rsidR="00155F64" w:rsidRPr="00CD1445">
        <w:rPr>
          <w:rFonts w:ascii="Century Gothic" w:hAnsi="Century Gothic"/>
          <w:b/>
          <w:sz w:val="16"/>
          <w:szCs w:val="16"/>
        </w:rPr>
        <w:t xml:space="preserve"> |12</w:t>
      </w:r>
      <w:r w:rsidR="00F546F9">
        <w:rPr>
          <w:rFonts w:ascii="Century Gothic" w:hAnsi="Century Gothic"/>
          <w:b/>
          <w:sz w:val="16"/>
          <w:szCs w:val="16"/>
        </w:rPr>
        <w:t>- 1:00</w:t>
      </w:r>
      <w:r w:rsidR="00155F64" w:rsidRPr="00CD1445">
        <w:rPr>
          <w:rFonts w:ascii="Century Gothic" w:hAnsi="Century Gothic"/>
          <w:b/>
          <w:sz w:val="16"/>
          <w:szCs w:val="16"/>
        </w:rPr>
        <w:t xml:space="preserve"> PM</w:t>
      </w:r>
    </w:p>
    <w:p w:rsidR="000921C6" w:rsidRPr="00CD1445" w:rsidRDefault="000921C6" w:rsidP="000921C6">
      <w:pPr>
        <w:rPr>
          <w:rFonts w:ascii="Century Gothic" w:hAnsi="Century Gothic"/>
          <w:b/>
          <w:sz w:val="16"/>
          <w:szCs w:val="16"/>
        </w:rPr>
      </w:pPr>
      <w:r w:rsidRPr="00CD1445">
        <w:rPr>
          <w:rFonts w:ascii="Century Gothic" w:hAnsi="Century Gothic"/>
          <w:b/>
          <w:sz w:val="16"/>
          <w:szCs w:val="16"/>
        </w:rPr>
        <w:t>Planning Meeting</w:t>
      </w:r>
    </w:p>
    <w:p w:rsidR="000921C6" w:rsidRPr="00CD1445" w:rsidRDefault="000921C6" w:rsidP="000921C6">
      <w:pPr>
        <w:rPr>
          <w:rFonts w:ascii="Century Gothic" w:hAnsi="Century Gothic"/>
          <w:sz w:val="16"/>
          <w:szCs w:val="16"/>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0921C6" w:rsidRPr="00CD1445" w:rsidTr="000921C6">
        <w:trPr>
          <w:trHeight w:val="777"/>
        </w:trPr>
        <w:tc>
          <w:tcPr>
            <w:tcW w:w="10531" w:type="dxa"/>
            <w:shd w:val="clear" w:color="auto" w:fill="auto"/>
          </w:tcPr>
          <w:p w:rsidR="000921C6" w:rsidRPr="00CD1445" w:rsidRDefault="000921C6" w:rsidP="00610CCB">
            <w:pPr>
              <w:rPr>
                <w:rFonts w:ascii="Century Gothic" w:hAnsi="Century Gothic"/>
                <w:b/>
                <w:sz w:val="16"/>
                <w:szCs w:val="16"/>
              </w:rPr>
            </w:pPr>
            <w:r w:rsidRPr="00CD1445">
              <w:rPr>
                <w:rFonts w:ascii="Century Gothic" w:hAnsi="Century Gothic"/>
                <w:b/>
                <w:sz w:val="16"/>
                <w:szCs w:val="16"/>
              </w:rPr>
              <w:t xml:space="preserve">Public Participation: </w:t>
            </w:r>
            <w:r w:rsidRPr="00CD1445">
              <w:rPr>
                <w:rFonts w:ascii="Century Gothic" w:hAnsi="Century Gothic" w:cs="Calibri"/>
                <w:color w:val="000000"/>
                <w:sz w:val="16"/>
                <w:szCs w:val="16"/>
              </w:rPr>
              <w:t>Members of the Public are invited to speak concerning any item of business on this agenda at the end of the Alpha Gamma Sigma Executive Board’s discussion of the item. For matters not listed on this agenda that are under the Board’s jurisdiction, members of the public are invited to address the Board during Public Comment. Please, limit your comments to no more than 2 minutes.</w:t>
            </w:r>
          </w:p>
        </w:tc>
      </w:tr>
    </w:tbl>
    <w:p w:rsidR="000921C6" w:rsidRPr="00CD1445" w:rsidRDefault="000921C6" w:rsidP="000921C6">
      <w:pPr>
        <w:rPr>
          <w:rFonts w:ascii="Century Gothic" w:hAnsi="Century Gothic"/>
          <w:sz w:val="16"/>
          <w:szCs w:val="16"/>
        </w:rPr>
      </w:pPr>
    </w:p>
    <w:p w:rsidR="000921C6" w:rsidRPr="00CD1445" w:rsidRDefault="000921C6" w:rsidP="00041983">
      <w:pPr>
        <w:pStyle w:val="ColorfulList-Accent11"/>
        <w:numPr>
          <w:ilvl w:val="0"/>
          <w:numId w:val="1"/>
        </w:numPr>
        <w:spacing w:line="480" w:lineRule="auto"/>
        <w:ind w:hanging="450"/>
        <w:rPr>
          <w:rFonts w:ascii="Century Gothic" w:hAnsi="Century Gothic"/>
          <w:sz w:val="16"/>
          <w:szCs w:val="16"/>
        </w:rPr>
      </w:pPr>
      <w:r w:rsidRPr="00CD1445">
        <w:rPr>
          <w:rFonts w:ascii="Century Gothic" w:hAnsi="Century Gothic"/>
          <w:sz w:val="16"/>
          <w:szCs w:val="16"/>
        </w:rPr>
        <w:t>Call To Order: _____________pm</w:t>
      </w:r>
    </w:p>
    <w:p w:rsidR="00041983" w:rsidRPr="00CD1445" w:rsidRDefault="000921C6" w:rsidP="00B01D49">
      <w:pPr>
        <w:pStyle w:val="ColorfulList-Accent11"/>
        <w:numPr>
          <w:ilvl w:val="0"/>
          <w:numId w:val="1"/>
        </w:numPr>
        <w:spacing w:line="480" w:lineRule="auto"/>
        <w:rPr>
          <w:rFonts w:ascii="Century Gothic" w:hAnsi="Century Gothic"/>
          <w:sz w:val="16"/>
          <w:szCs w:val="16"/>
        </w:rPr>
        <w:sectPr w:rsidR="00041983" w:rsidRPr="00CD1445" w:rsidSect="00B82DC5">
          <w:pgSz w:w="12240" w:h="15840"/>
          <w:pgMar w:top="1440" w:right="1440" w:bottom="1440" w:left="1440" w:header="720" w:footer="720" w:gutter="0"/>
          <w:cols w:space="720"/>
          <w:docGrid w:linePitch="360"/>
        </w:sectPr>
      </w:pPr>
      <w:r w:rsidRPr="00CD1445">
        <w:rPr>
          <w:rFonts w:ascii="Century Gothic" w:hAnsi="Century Gothic"/>
          <w:sz w:val="16"/>
          <w:szCs w:val="16"/>
        </w:rPr>
        <w:t>Roll Call</w:t>
      </w:r>
    </w:p>
    <w:p w:rsidR="00041983" w:rsidRPr="00CD1445" w:rsidRDefault="005461CA" w:rsidP="00B01D49">
      <w:pPr>
        <w:ind w:firstLine="360"/>
        <w:rPr>
          <w:rFonts w:ascii="Century Gothic" w:hAnsi="Century Gothic"/>
          <w:sz w:val="16"/>
          <w:szCs w:val="16"/>
        </w:rPr>
      </w:pPr>
      <w:r>
        <w:rPr>
          <w:rFonts w:ascii="Century Gothic" w:hAnsi="Century Gothic"/>
          <w:noProof/>
          <w:sz w:val="16"/>
          <w:szCs w:val="16"/>
        </w:rPr>
        <w:lastRenderedPageBreak/>
        <w:drawing>
          <wp:anchor distT="0" distB="0" distL="114300" distR="114300" simplePos="0" relativeHeight="251657216" behindDoc="1" locked="0" layoutInCell="1" allowOverlap="1">
            <wp:simplePos x="0" y="0"/>
            <wp:positionH relativeFrom="column">
              <wp:posOffset>1666875</wp:posOffset>
            </wp:positionH>
            <wp:positionV relativeFrom="paragraph">
              <wp:posOffset>207645</wp:posOffset>
            </wp:positionV>
            <wp:extent cx="1520825" cy="1428750"/>
            <wp:effectExtent l="19050" t="0" r="3175" b="0"/>
            <wp:wrapNone/>
            <wp:docPr id="2"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7">
                      <a:lum bright="70000" contrast="-70000"/>
                    </a:blip>
                    <a:srcRect/>
                    <a:stretch>
                      <a:fillRect/>
                    </a:stretch>
                  </pic:blipFill>
                  <pic:spPr bwMode="auto">
                    <a:xfrm>
                      <a:off x="0" y="0"/>
                      <a:ext cx="1520825" cy="1428750"/>
                    </a:xfrm>
                    <a:prstGeom prst="rect">
                      <a:avLst/>
                    </a:prstGeom>
                    <a:noFill/>
                    <a:ln w="9525">
                      <a:noFill/>
                      <a:miter lim="800000"/>
                      <a:headEnd/>
                      <a:tailEnd/>
                    </a:ln>
                  </pic:spPr>
                </pic:pic>
              </a:graphicData>
            </a:graphic>
          </wp:anchor>
        </w:drawing>
      </w:r>
      <w:r w:rsidR="00041983" w:rsidRPr="00CD1445">
        <w:rPr>
          <w:rFonts w:ascii="Century Gothic" w:hAnsi="Century Gothic"/>
          <w:b/>
          <w:sz w:val="16"/>
          <w:szCs w:val="16"/>
        </w:rPr>
        <w:t>President</w:t>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765CE4" w:rsidRPr="00CD1445">
        <w:rPr>
          <w:rFonts w:ascii="Century Gothic" w:hAnsi="Century Gothic"/>
          <w:sz w:val="16"/>
          <w:szCs w:val="16"/>
        </w:rPr>
        <w:t>Marissa Davis</w:t>
      </w:r>
      <w:r w:rsidR="00B01D49" w:rsidRPr="00CD1445">
        <w:rPr>
          <w:rFonts w:ascii="Century Gothic" w:hAnsi="Century Gothic"/>
          <w:sz w:val="16"/>
          <w:szCs w:val="16"/>
        </w:rPr>
        <w:t xml:space="preserve"> </w:t>
      </w:r>
    </w:p>
    <w:p w:rsidR="00765CE4" w:rsidRPr="00CD1445" w:rsidRDefault="00041983" w:rsidP="00F7568E">
      <w:pPr>
        <w:ind w:left="360"/>
        <w:rPr>
          <w:rFonts w:ascii="Century Gothic" w:hAnsi="Century Gothic"/>
          <w:sz w:val="16"/>
          <w:szCs w:val="16"/>
        </w:rPr>
      </w:pPr>
      <w:r w:rsidRPr="00CD1445">
        <w:rPr>
          <w:rFonts w:ascii="Century Gothic" w:hAnsi="Century Gothic"/>
          <w:b/>
          <w:sz w:val="16"/>
          <w:szCs w:val="16"/>
        </w:rPr>
        <w:t>Internal Vice President</w:t>
      </w:r>
    </w:p>
    <w:p w:rsidR="00041983" w:rsidRPr="00CD1445" w:rsidRDefault="00765CE4" w:rsidP="00765CE4">
      <w:pPr>
        <w:ind w:left="360" w:firstLine="360"/>
        <w:rPr>
          <w:rFonts w:ascii="Century Gothic" w:hAnsi="Century Gothic"/>
          <w:sz w:val="16"/>
          <w:szCs w:val="16"/>
        </w:rPr>
      </w:pPr>
      <w:r w:rsidRPr="00CD1445">
        <w:rPr>
          <w:rFonts w:ascii="Century Gothic" w:hAnsi="Century Gothic"/>
          <w:sz w:val="16"/>
          <w:szCs w:val="16"/>
        </w:rPr>
        <w:t xml:space="preserve">Rachel </w:t>
      </w:r>
      <w:proofErr w:type="spellStart"/>
      <w:r w:rsidRPr="00CD1445">
        <w:rPr>
          <w:rFonts w:ascii="Century Gothic" w:hAnsi="Century Gothic"/>
          <w:sz w:val="16"/>
          <w:szCs w:val="16"/>
        </w:rPr>
        <w:t>Pagador</w:t>
      </w:r>
      <w:proofErr w:type="spellEnd"/>
    </w:p>
    <w:p w:rsidR="00765CE4" w:rsidRPr="00CD1445" w:rsidRDefault="00041983" w:rsidP="00765CE4">
      <w:pPr>
        <w:ind w:left="360"/>
        <w:rPr>
          <w:rFonts w:ascii="Century Gothic" w:hAnsi="Century Gothic"/>
          <w:sz w:val="16"/>
          <w:szCs w:val="16"/>
        </w:rPr>
      </w:pPr>
      <w:r w:rsidRPr="00CD1445">
        <w:rPr>
          <w:rFonts w:ascii="Century Gothic" w:hAnsi="Century Gothic"/>
          <w:b/>
          <w:sz w:val="16"/>
          <w:szCs w:val="16"/>
        </w:rPr>
        <w:t>External Vice President</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Leonardo Sandoval</w:t>
      </w:r>
    </w:p>
    <w:p w:rsidR="00765CE4" w:rsidRPr="00CD1445" w:rsidRDefault="00765CE4" w:rsidP="00765CE4">
      <w:pPr>
        <w:ind w:left="360"/>
        <w:rPr>
          <w:rFonts w:ascii="Century Gothic" w:hAnsi="Century Gothic"/>
          <w:sz w:val="16"/>
          <w:szCs w:val="16"/>
        </w:rPr>
      </w:pPr>
      <w:r w:rsidRPr="00CD1445">
        <w:rPr>
          <w:rFonts w:ascii="Century Gothic" w:hAnsi="Century Gothic"/>
          <w:b/>
          <w:sz w:val="16"/>
          <w:szCs w:val="16"/>
        </w:rPr>
        <w:t>Corresponding</w:t>
      </w:r>
      <w:r w:rsidR="00041983" w:rsidRPr="00CD1445">
        <w:rPr>
          <w:rFonts w:ascii="Century Gothic" w:hAnsi="Century Gothic"/>
          <w:b/>
          <w:sz w:val="16"/>
          <w:szCs w:val="16"/>
        </w:rPr>
        <w:t xml:space="preserve"> Secretary</w:t>
      </w:r>
      <w:r w:rsidRPr="00CD1445">
        <w:rPr>
          <w:rFonts w:ascii="Century Gothic" w:hAnsi="Century Gothic"/>
          <w:sz w:val="16"/>
          <w:szCs w:val="16"/>
        </w:rPr>
        <w:tab/>
      </w:r>
      <w:r w:rsidRPr="00CD1445">
        <w:rPr>
          <w:rFonts w:ascii="Century Gothic" w:hAnsi="Century Gothic"/>
          <w:sz w:val="16"/>
          <w:szCs w:val="16"/>
        </w:rPr>
        <w:tab/>
      </w:r>
      <w:r w:rsidRPr="00CD1445">
        <w:rPr>
          <w:rFonts w:ascii="Century Gothic" w:hAnsi="Century Gothic"/>
          <w:sz w:val="16"/>
          <w:szCs w:val="16"/>
        </w:rPr>
        <w:tab/>
        <w:t xml:space="preserve">Darla </w:t>
      </w:r>
      <w:proofErr w:type="spellStart"/>
      <w:r w:rsidRPr="00CD1445">
        <w:rPr>
          <w:rFonts w:ascii="Century Gothic" w:hAnsi="Century Gothic"/>
          <w:sz w:val="16"/>
          <w:szCs w:val="16"/>
        </w:rPr>
        <w:t>Zacarias</w:t>
      </w:r>
      <w:proofErr w:type="spellEnd"/>
    </w:p>
    <w:p w:rsidR="00CD1445" w:rsidRDefault="00765CE4" w:rsidP="00765CE4">
      <w:pPr>
        <w:ind w:left="360"/>
        <w:rPr>
          <w:rFonts w:ascii="Century Gothic" w:hAnsi="Century Gothic"/>
          <w:sz w:val="16"/>
          <w:szCs w:val="16"/>
        </w:rPr>
      </w:pPr>
      <w:r w:rsidRPr="00CD1445">
        <w:rPr>
          <w:rFonts w:ascii="Century Gothic" w:hAnsi="Century Gothic"/>
          <w:b/>
          <w:sz w:val="16"/>
          <w:szCs w:val="16"/>
        </w:rPr>
        <w:t xml:space="preserve">Recording </w:t>
      </w:r>
      <w:r w:rsidR="00041983" w:rsidRPr="00CD1445">
        <w:rPr>
          <w:rFonts w:ascii="Century Gothic" w:hAnsi="Century Gothic"/>
          <w:b/>
          <w:sz w:val="16"/>
          <w:szCs w:val="16"/>
        </w:rPr>
        <w:t>Secretary</w:t>
      </w:r>
    </w:p>
    <w:p w:rsidR="00041983" w:rsidRPr="00CD1445" w:rsidRDefault="00C355A3" w:rsidP="00CD1445">
      <w:pPr>
        <w:ind w:left="360" w:firstLine="360"/>
        <w:rPr>
          <w:rFonts w:ascii="Century Gothic" w:hAnsi="Century Gothic"/>
          <w:sz w:val="16"/>
          <w:szCs w:val="16"/>
        </w:rPr>
      </w:pPr>
      <w:r>
        <w:rPr>
          <w:rFonts w:ascii="Century Gothic" w:hAnsi="Century Gothic"/>
          <w:sz w:val="16"/>
          <w:szCs w:val="16"/>
        </w:rPr>
        <w:t xml:space="preserve">Brian Park </w:t>
      </w:r>
      <w:r w:rsidR="00620FD9" w:rsidRPr="00CD1445">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Treasurer</w:t>
      </w:r>
      <w:r w:rsidR="00B01D49" w:rsidRPr="00CD1445">
        <w:rPr>
          <w:rFonts w:ascii="Century Gothic" w:hAnsi="Century Gothic"/>
          <w:b/>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765CE4" w:rsidRPr="00CD1445">
        <w:rPr>
          <w:rFonts w:ascii="Century Gothic" w:hAnsi="Century Gothic"/>
          <w:sz w:val="16"/>
          <w:szCs w:val="16"/>
        </w:rPr>
        <w:t xml:space="preserve">Jonathan </w:t>
      </w:r>
      <w:proofErr w:type="spellStart"/>
      <w:r w:rsidR="00765CE4" w:rsidRPr="00CD1445">
        <w:rPr>
          <w:rFonts w:ascii="Century Gothic" w:hAnsi="Century Gothic"/>
          <w:sz w:val="16"/>
          <w:szCs w:val="16"/>
        </w:rPr>
        <w:t>Suriawijaya</w:t>
      </w:r>
      <w:proofErr w:type="spellEnd"/>
    </w:p>
    <w:p w:rsidR="00CD1445" w:rsidRDefault="00041983" w:rsidP="00765CE4">
      <w:pPr>
        <w:ind w:firstLine="360"/>
        <w:rPr>
          <w:rFonts w:ascii="Century Gothic" w:hAnsi="Century Gothic"/>
          <w:sz w:val="16"/>
          <w:szCs w:val="16"/>
        </w:rPr>
      </w:pPr>
      <w:r w:rsidRPr="00CD1445">
        <w:rPr>
          <w:rFonts w:ascii="Century Gothic" w:hAnsi="Century Gothic"/>
          <w:b/>
          <w:sz w:val="16"/>
          <w:szCs w:val="16"/>
        </w:rPr>
        <w:t>Fundraiser Coordinator</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p>
    <w:p w:rsidR="00041983" w:rsidRPr="00CD1445" w:rsidRDefault="00765CE4" w:rsidP="00CD1445">
      <w:pPr>
        <w:ind w:firstLine="720"/>
        <w:rPr>
          <w:rFonts w:ascii="Century Gothic" w:hAnsi="Century Gothic"/>
          <w:sz w:val="16"/>
          <w:szCs w:val="16"/>
        </w:rPr>
      </w:pPr>
      <w:r w:rsidRPr="00CD1445">
        <w:rPr>
          <w:rFonts w:ascii="Century Gothic" w:hAnsi="Century Gothic"/>
          <w:sz w:val="16"/>
          <w:szCs w:val="16"/>
        </w:rPr>
        <w:t>Priscilla Wong</w:t>
      </w:r>
    </w:p>
    <w:p w:rsidR="00765CE4" w:rsidRPr="00CD1445" w:rsidRDefault="00765CE4" w:rsidP="00765CE4">
      <w:pPr>
        <w:ind w:firstLine="360"/>
        <w:rPr>
          <w:rFonts w:ascii="Century Gothic" w:hAnsi="Century Gothic"/>
          <w:sz w:val="16"/>
          <w:szCs w:val="16"/>
        </w:rPr>
      </w:pP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lastRenderedPageBreak/>
        <w:t>Marketing Director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proofErr w:type="spellStart"/>
      <w:r w:rsidR="00765CE4" w:rsidRPr="00CD1445">
        <w:rPr>
          <w:rFonts w:ascii="Century Gothic" w:hAnsi="Century Gothic"/>
          <w:sz w:val="16"/>
          <w:szCs w:val="16"/>
        </w:rPr>
        <w:t>Janam</w:t>
      </w:r>
      <w:proofErr w:type="spellEnd"/>
      <w:r w:rsidR="00765CE4" w:rsidRPr="00CD1445">
        <w:rPr>
          <w:rFonts w:ascii="Century Gothic" w:hAnsi="Century Gothic"/>
          <w:sz w:val="16"/>
          <w:szCs w:val="16"/>
        </w:rPr>
        <w:t xml:space="preserve"> Dave</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Publicity Director</w:t>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proofErr w:type="spellStart"/>
      <w:r w:rsidR="00C355A3">
        <w:rPr>
          <w:rFonts w:ascii="Century Gothic" w:hAnsi="Century Gothic"/>
          <w:sz w:val="16"/>
          <w:szCs w:val="16"/>
        </w:rPr>
        <w:t>Keilah</w:t>
      </w:r>
      <w:proofErr w:type="spellEnd"/>
      <w:r w:rsidR="00C355A3">
        <w:rPr>
          <w:rFonts w:ascii="Century Gothic" w:hAnsi="Century Gothic"/>
          <w:sz w:val="16"/>
          <w:szCs w:val="16"/>
        </w:rPr>
        <w:t xml:space="preserve"> Kelso</w:t>
      </w:r>
      <w:r w:rsidR="00620FD9" w:rsidRPr="00CD1445">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Activities Coordinator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Anna Chon</w:t>
      </w:r>
    </w:p>
    <w:p w:rsidR="00041983" w:rsidRPr="00CD1445" w:rsidRDefault="00041983" w:rsidP="00251CE0">
      <w:pPr>
        <w:ind w:left="360"/>
        <w:rPr>
          <w:rFonts w:ascii="Century Gothic" w:hAnsi="Century Gothic"/>
          <w:sz w:val="16"/>
          <w:szCs w:val="16"/>
        </w:rPr>
      </w:pPr>
      <w:r w:rsidRPr="00CD1445">
        <w:rPr>
          <w:rFonts w:ascii="Century Gothic" w:hAnsi="Century Gothic"/>
          <w:b/>
          <w:sz w:val="16"/>
          <w:szCs w:val="16"/>
        </w:rPr>
        <w:t>Technology Coordinator</w:t>
      </w:r>
      <w:r w:rsidR="000F5CC8" w:rsidRPr="00CD1445">
        <w:rPr>
          <w:rFonts w:ascii="Century Gothic" w:hAnsi="Century Gothic"/>
          <w:sz w:val="16"/>
          <w:szCs w:val="16"/>
        </w:rPr>
        <w:tab/>
      </w:r>
      <w:r w:rsidR="000F5CC8"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 xml:space="preserve">Kevin </w:t>
      </w:r>
      <w:proofErr w:type="spellStart"/>
      <w:r w:rsidR="00765CE4" w:rsidRPr="00CD1445">
        <w:rPr>
          <w:rFonts w:ascii="Century Gothic" w:hAnsi="Century Gothic"/>
          <w:sz w:val="16"/>
          <w:szCs w:val="16"/>
        </w:rPr>
        <w:t>Permana</w:t>
      </w:r>
      <w:proofErr w:type="spellEnd"/>
    </w:p>
    <w:p w:rsidR="00765CE4" w:rsidRPr="00CD1445" w:rsidRDefault="00765CE4" w:rsidP="00251CE0">
      <w:pPr>
        <w:ind w:left="360"/>
        <w:rPr>
          <w:rFonts w:ascii="Century Gothic" w:hAnsi="Century Gothic"/>
          <w:sz w:val="16"/>
          <w:szCs w:val="16"/>
        </w:rPr>
      </w:pPr>
      <w:r w:rsidRPr="00CD1445">
        <w:rPr>
          <w:rFonts w:ascii="Century Gothic" w:hAnsi="Century Gothic"/>
          <w:b/>
          <w:sz w:val="16"/>
          <w:szCs w:val="16"/>
        </w:rPr>
        <w:t>Assistant Technology Coordinator</w:t>
      </w:r>
      <w:r w:rsidRPr="00CD1445">
        <w:rPr>
          <w:rFonts w:ascii="Century Gothic" w:hAnsi="Century Gothic"/>
          <w:b/>
          <w:sz w:val="16"/>
          <w:szCs w:val="16"/>
        </w:rPr>
        <w:br/>
      </w:r>
      <w:r w:rsidR="00C355A3">
        <w:rPr>
          <w:rFonts w:ascii="Century Gothic" w:hAnsi="Century Gothic"/>
          <w:sz w:val="16"/>
          <w:szCs w:val="16"/>
        </w:rPr>
        <w:tab/>
        <w:t xml:space="preserve">Vicki </w:t>
      </w:r>
      <w:proofErr w:type="spellStart"/>
      <w:r w:rsidR="00C355A3">
        <w:rPr>
          <w:rFonts w:ascii="Century Gothic" w:hAnsi="Century Gothic"/>
          <w:sz w:val="16"/>
          <w:szCs w:val="16"/>
        </w:rPr>
        <w:t>Vong</w:t>
      </w:r>
      <w:proofErr w:type="spellEnd"/>
      <w:r w:rsidR="00C355A3">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ICC Representative</w:t>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620FD9" w:rsidRPr="00CD1445">
        <w:rPr>
          <w:rFonts w:ascii="Century Gothic" w:hAnsi="Century Gothic"/>
          <w:sz w:val="16"/>
          <w:szCs w:val="16"/>
        </w:rPr>
        <w:t>Jenny Chuang</w:t>
      </w:r>
    </w:p>
    <w:p w:rsidR="00B01D49" w:rsidRPr="00CD1445" w:rsidRDefault="00B01D49" w:rsidP="00041983">
      <w:pPr>
        <w:ind w:left="360"/>
        <w:rPr>
          <w:rFonts w:ascii="Century Gothic" w:hAnsi="Century Gothic"/>
          <w:sz w:val="16"/>
          <w:szCs w:val="16"/>
        </w:rPr>
      </w:pPr>
    </w:p>
    <w:p w:rsidR="00B01D49" w:rsidRPr="00CD1445" w:rsidRDefault="00B01D49" w:rsidP="00251CE0">
      <w:pPr>
        <w:rPr>
          <w:rFonts w:ascii="Century Gothic" w:hAnsi="Century Gothic"/>
          <w:sz w:val="16"/>
          <w:szCs w:val="16"/>
        </w:rPr>
      </w:pPr>
    </w:p>
    <w:p w:rsidR="00B01D49" w:rsidRPr="00CD1445" w:rsidRDefault="00B01D49" w:rsidP="00041983">
      <w:pPr>
        <w:ind w:left="360"/>
        <w:rPr>
          <w:rFonts w:ascii="Century Gothic" w:hAnsi="Century Gothic"/>
          <w:sz w:val="16"/>
          <w:szCs w:val="16"/>
        </w:rPr>
        <w:sectPr w:rsidR="00B01D49" w:rsidRPr="00CD1445" w:rsidSect="00041983">
          <w:type w:val="continuous"/>
          <w:pgSz w:w="12240" w:h="15840"/>
          <w:pgMar w:top="1440" w:right="1440" w:bottom="1440" w:left="1440" w:header="720" w:footer="720" w:gutter="0"/>
          <w:cols w:num="2" w:space="720"/>
          <w:docGrid w:linePitch="360"/>
        </w:sectPr>
      </w:pPr>
    </w:p>
    <w:p w:rsidR="00F7568E" w:rsidRPr="00CD1445" w:rsidRDefault="00041983" w:rsidP="00FC2688">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lastRenderedPageBreak/>
        <w:t>Approval of Agenda and Minutes</w:t>
      </w:r>
      <w:r w:rsidR="00F7568E" w:rsidRPr="00CD1445">
        <w:rPr>
          <w:rFonts w:ascii="Century Gothic" w:hAnsi="Century Gothic"/>
          <w:i/>
          <w:sz w:val="16"/>
          <w:szCs w:val="16"/>
        </w:rPr>
        <w:t xml:space="preserve"> </w:t>
      </w:r>
    </w:p>
    <w:p w:rsidR="00C355A3" w:rsidRPr="00C355A3" w:rsidRDefault="00041983" w:rsidP="00C355A3">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t>Action</w:t>
      </w:r>
      <w:r w:rsidR="007374C8" w:rsidRPr="00CD1445">
        <w:rPr>
          <w:rFonts w:ascii="Century Gothic" w:hAnsi="Century Gothic"/>
          <w:sz w:val="16"/>
          <w:szCs w:val="16"/>
        </w:rPr>
        <w:t xml:space="preserve"> &amp; </w:t>
      </w:r>
      <w:r w:rsidR="00DC1163" w:rsidRPr="00CD1445">
        <w:rPr>
          <w:rFonts w:ascii="Century Gothic" w:hAnsi="Century Gothic"/>
          <w:sz w:val="16"/>
          <w:szCs w:val="16"/>
        </w:rPr>
        <w:t>Discussion Items</w:t>
      </w:r>
    </w:p>
    <w:p w:rsidR="00C5506C" w:rsidRPr="00CD1445" w:rsidRDefault="0046309F" w:rsidP="00585E24">
      <w:pPr>
        <w:pStyle w:val="ColorfulList-Accent11"/>
        <w:spacing w:line="360" w:lineRule="auto"/>
        <w:ind w:left="360"/>
        <w:jc w:val="center"/>
        <w:rPr>
          <w:rFonts w:ascii="Century Gothic" w:hAnsi="Century Gothic"/>
          <w:b/>
          <w:sz w:val="16"/>
          <w:szCs w:val="16"/>
          <w:u w:val="single"/>
        </w:rPr>
      </w:pPr>
      <w:r w:rsidRPr="00CD1445">
        <w:rPr>
          <w:rFonts w:ascii="Century Gothic" w:hAnsi="Century Gothic"/>
          <w:b/>
          <w:sz w:val="16"/>
          <w:szCs w:val="16"/>
          <w:u w:val="single"/>
        </w:rPr>
        <w:t>Discussion Items:</w:t>
      </w:r>
    </w:p>
    <w:p w:rsidR="00F85BDC" w:rsidRDefault="00F85BDC" w:rsidP="00AE6765">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Start and End times for Planning and General Meetings </w:t>
      </w:r>
    </w:p>
    <w:p w:rsidR="00F85BDC" w:rsidRDefault="00F85BDC" w:rsidP="00F85BDC">
      <w:pPr>
        <w:pStyle w:val="ColorfulList-Accent11"/>
        <w:spacing w:line="360" w:lineRule="auto"/>
        <w:ind w:left="1080"/>
        <w:rPr>
          <w:rFonts w:ascii="Century Gothic" w:hAnsi="Century Gothic"/>
          <w:sz w:val="16"/>
          <w:szCs w:val="16"/>
        </w:rPr>
      </w:pPr>
      <w:r>
        <w:rPr>
          <w:rFonts w:ascii="Century Gothic" w:hAnsi="Century Gothic"/>
          <w:sz w:val="16"/>
          <w:szCs w:val="16"/>
        </w:rPr>
        <w:t xml:space="preserve">We will begin our planning meetings at 12:20, or sooner- if we are able to establish quorum. We will end our planning meetings at 12:55. </w:t>
      </w:r>
    </w:p>
    <w:p w:rsidR="00F85BDC" w:rsidRPr="00F85BDC" w:rsidRDefault="00F85BDC" w:rsidP="00F85BDC">
      <w:pPr>
        <w:pStyle w:val="ColorfulList-Accent11"/>
        <w:spacing w:line="360" w:lineRule="auto"/>
        <w:ind w:left="1080"/>
        <w:rPr>
          <w:rFonts w:ascii="Century Gothic" w:hAnsi="Century Gothic"/>
          <w:sz w:val="16"/>
          <w:szCs w:val="16"/>
        </w:rPr>
      </w:pPr>
      <w:r>
        <w:rPr>
          <w:rFonts w:ascii="Century Gothic" w:hAnsi="Century Gothic"/>
          <w:sz w:val="16"/>
          <w:szCs w:val="16"/>
        </w:rPr>
        <w:t xml:space="preserve">We will begin our general meetings at 12:15. We will end out general meetings at 12:50- sharp. </w:t>
      </w:r>
    </w:p>
    <w:p w:rsidR="003C6B89" w:rsidRDefault="003C6B89" w:rsidP="00AE6765">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Opportunity for Expansion </w:t>
      </w:r>
    </w:p>
    <w:p w:rsidR="003C6B89" w:rsidRPr="003C6B89" w:rsidRDefault="003C6B89" w:rsidP="003C6B89">
      <w:pPr>
        <w:pStyle w:val="ColorfulList-Accent11"/>
        <w:spacing w:line="360" w:lineRule="auto"/>
        <w:ind w:left="1080"/>
        <w:rPr>
          <w:rFonts w:ascii="Century Gothic" w:hAnsi="Century Gothic"/>
          <w:sz w:val="16"/>
          <w:szCs w:val="16"/>
        </w:rPr>
      </w:pPr>
      <w:r>
        <w:rPr>
          <w:rFonts w:ascii="Century Gothic" w:hAnsi="Century Gothic"/>
          <w:sz w:val="16"/>
          <w:szCs w:val="16"/>
        </w:rPr>
        <w:t xml:space="preserve">We will discuss an opportunity that will be offered to all members of our Chapter. </w:t>
      </w:r>
    </w:p>
    <w:p w:rsidR="00350162" w:rsidRDefault="00AE6765" w:rsidP="00AE6765">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Expanding our Committees </w:t>
      </w:r>
    </w:p>
    <w:p w:rsidR="006B257A" w:rsidRDefault="00AE6765" w:rsidP="00AE6765">
      <w:pPr>
        <w:pStyle w:val="ColorfulList-Accent11"/>
        <w:spacing w:line="360" w:lineRule="auto"/>
        <w:ind w:left="1080"/>
        <w:rPr>
          <w:rFonts w:ascii="Century Gothic" w:hAnsi="Century Gothic"/>
          <w:sz w:val="16"/>
          <w:szCs w:val="16"/>
        </w:rPr>
      </w:pPr>
      <w:r>
        <w:rPr>
          <w:rFonts w:ascii="Century Gothic" w:hAnsi="Century Gothic"/>
          <w:sz w:val="16"/>
          <w:szCs w:val="16"/>
        </w:rPr>
        <w:t>We will discuss the importance of building a strong co</w:t>
      </w:r>
      <w:r w:rsidR="006B257A">
        <w:rPr>
          <w:rFonts w:ascii="Century Gothic" w:hAnsi="Century Gothic"/>
          <w:sz w:val="16"/>
          <w:szCs w:val="16"/>
        </w:rPr>
        <w:t>mmittee that is able to support the Executive position and responsibilities. We will also discuss w</w:t>
      </w:r>
      <w:r>
        <w:rPr>
          <w:rFonts w:ascii="Century Gothic" w:hAnsi="Century Gothic"/>
          <w:sz w:val="16"/>
          <w:szCs w:val="16"/>
        </w:rPr>
        <w:t xml:space="preserve">orking with our </w:t>
      </w:r>
      <w:r w:rsidR="006B257A">
        <w:rPr>
          <w:rFonts w:ascii="Century Gothic" w:hAnsi="Century Gothic"/>
          <w:sz w:val="16"/>
          <w:szCs w:val="16"/>
        </w:rPr>
        <w:t xml:space="preserve">committees; this includes establishing a head committee member, meeting dates and times, and expectations for each committee. If time allows, we will discuss how we will recognize our Fall and </w:t>
      </w:r>
      <w:proofErr w:type="gramStart"/>
      <w:r w:rsidR="006B257A">
        <w:rPr>
          <w:rFonts w:ascii="Century Gothic" w:hAnsi="Century Gothic"/>
          <w:sz w:val="16"/>
          <w:szCs w:val="16"/>
        </w:rPr>
        <w:t>Spring</w:t>
      </w:r>
      <w:proofErr w:type="gramEnd"/>
      <w:r w:rsidR="006B257A">
        <w:rPr>
          <w:rFonts w:ascii="Century Gothic" w:hAnsi="Century Gothic"/>
          <w:sz w:val="16"/>
          <w:szCs w:val="16"/>
        </w:rPr>
        <w:t xml:space="preserve"> semester committees at our Banquet. </w:t>
      </w:r>
    </w:p>
    <w:p w:rsidR="006B257A" w:rsidRPr="008E0153" w:rsidRDefault="006B257A" w:rsidP="006B257A">
      <w:pPr>
        <w:pStyle w:val="ColorfulList-Accent11"/>
        <w:numPr>
          <w:ilvl w:val="0"/>
          <w:numId w:val="33"/>
        </w:numPr>
        <w:spacing w:line="360" w:lineRule="auto"/>
        <w:rPr>
          <w:rFonts w:ascii="Century Gothic" w:hAnsi="Century Gothic"/>
          <w:b/>
          <w:sz w:val="16"/>
          <w:szCs w:val="16"/>
        </w:rPr>
      </w:pPr>
      <w:r w:rsidRPr="008E0153">
        <w:rPr>
          <w:rFonts w:ascii="Century Gothic" w:hAnsi="Century Gothic"/>
          <w:b/>
          <w:sz w:val="16"/>
          <w:szCs w:val="16"/>
        </w:rPr>
        <w:t xml:space="preserve">Executive Retreat </w:t>
      </w:r>
    </w:p>
    <w:p w:rsidR="00AE6765" w:rsidRDefault="006B257A" w:rsidP="006B257A">
      <w:pPr>
        <w:pStyle w:val="ColorfulList-Accent11"/>
        <w:spacing w:line="360" w:lineRule="auto"/>
        <w:ind w:left="1080"/>
        <w:rPr>
          <w:rFonts w:ascii="Century Gothic" w:hAnsi="Century Gothic"/>
          <w:sz w:val="16"/>
          <w:szCs w:val="16"/>
        </w:rPr>
      </w:pPr>
      <w:r>
        <w:rPr>
          <w:rFonts w:ascii="Century Gothic" w:hAnsi="Century Gothic"/>
          <w:sz w:val="16"/>
          <w:szCs w:val="16"/>
        </w:rPr>
        <w:t xml:space="preserve">We will discuss the budget of our retreat; what AGS will be paying for, and what we will fund ourselves.  We will share the finalized dates.  We will discuss options for a venue. We will discuss the need of an overnight orientation and our plans for transportation.  </w:t>
      </w:r>
    </w:p>
    <w:p w:rsidR="008E0153" w:rsidRPr="008E0153" w:rsidRDefault="008E0153" w:rsidP="008E0153">
      <w:pPr>
        <w:pStyle w:val="ColorfulList-Accent11"/>
        <w:numPr>
          <w:ilvl w:val="0"/>
          <w:numId w:val="33"/>
        </w:numPr>
        <w:spacing w:line="360" w:lineRule="auto"/>
        <w:rPr>
          <w:rFonts w:ascii="Century Gothic" w:hAnsi="Century Gothic"/>
          <w:b/>
          <w:sz w:val="16"/>
          <w:szCs w:val="16"/>
        </w:rPr>
      </w:pPr>
      <w:r w:rsidRPr="008E0153">
        <w:rPr>
          <w:rFonts w:ascii="Century Gothic" w:hAnsi="Century Gothic"/>
          <w:b/>
          <w:sz w:val="16"/>
          <w:szCs w:val="16"/>
        </w:rPr>
        <w:t xml:space="preserve">Storage of AGS wear, equipment, and supplies </w:t>
      </w:r>
    </w:p>
    <w:p w:rsidR="008E0153" w:rsidRDefault="008E0153" w:rsidP="008E0153">
      <w:pPr>
        <w:pStyle w:val="ColorfulList-Accent11"/>
        <w:spacing w:line="360" w:lineRule="auto"/>
        <w:ind w:left="1080"/>
        <w:rPr>
          <w:rFonts w:ascii="Century Gothic" w:hAnsi="Century Gothic"/>
          <w:sz w:val="16"/>
          <w:szCs w:val="16"/>
        </w:rPr>
      </w:pPr>
      <w:r>
        <w:rPr>
          <w:rFonts w:ascii="Century Gothic" w:hAnsi="Century Gothic"/>
          <w:sz w:val="16"/>
          <w:szCs w:val="16"/>
        </w:rPr>
        <w:t xml:space="preserve">We will discuss what items should be stored in our OSA locker. We will discuss where the AGS wear will be stored for the remainder of the semester. We will also discuss the remaining items that were taken from storage. </w:t>
      </w:r>
    </w:p>
    <w:p w:rsidR="00B3309B" w:rsidRPr="00412AE5" w:rsidRDefault="00B3309B" w:rsidP="00B3309B">
      <w:pPr>
        <w:pStyle w:val="ColorfulList-Accent11"/>
        <w:numPr>
          <w:ilvl w:val="0"/>
          <w:numId w:val="33"/>
        </w:numPr>
        <w:spacing w:line="360" w:lineRule="auto"/>
        <w:rPr>
          <w:rFonts w:ascii="Century Gothic" w:hAnsi="Century Gothic"/>
          <w:b/>
          <w:sz w:val="16"/>
          <w:szCs w:val="16"/>
        </w:rPr>
      </w:pPr>
      <w:r w:rsidRPr="00412AE5">
        <w:rPr>
          <w:rFonts w:ascii="Century Gothic" w:hAnsi="Century Gothic"/>
          <w:b/>
          <w:sz w:val="16"/>
          <w:szCs w:val="16"/>
        </w:rPr>
        <w:t xml:space="preserve">Supporting other clubs on campus </w:t>
      </w:r>
    </w:p>
    <w:p w:rsidR="00B3309B" w:rsidRPr="00AE6765" w:rsidRDefault="00B3309B" w:rsidP="00B3309B">
      <w:pPr>
        <w:pStyle w:val="ColorfulList-Accent11"/>
        <w:spacing w:line="360" w:lineRule="auto"/>
        <w:ind w:left="1080"/>
        <w:rPr>
          <w:rFonts w:ascii="Century Gothic" w:hAnsi="Century Gothic"/>
          <w:sz w:val="16"/>
          <w:szCs w:val="16"/>
        </w:rPr>
      </w:pPr>
      <w:r>
        <w:rPr>
          <w:rFonts w:ascii="Century Gothic" w:hAnsi="Century Gothic"/>
          <w:sz w:val="16"/>
          <w:szCs w:val="16"/>
        </w:rPr>
        <w:lastRenderedPageBreak/>
        <w:t xml:space="preserve">We will discuss the pros and cons of offering our support to other clubs on campus. We will brainstorm a few ideas of how we can work with other PCC clubs. </w:t>
      </w:r>
    </w:p>
    <w:p w:rsidR="00F30519" w:rsidRPr="00CD1445" w:rsidRDefault="00F30519" w:rsidP="00F30519">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Newsletter &amp; Upcoming Events </w:t>
      </w:r>
    </w:p>
    <w:p w:rsidR="00C01B26" w:rsidRPr="00C355A3" w:rsidRDefault="00C01B26" w:rsidP="00640994">
      <w:pPr>
        <w:numPr>
          <w:ilvl w:val="1"/>
          <w:numId w:val="1"/>
        </w:numPr>
        <w:spacing w:line="360" w:lineRule="auto"/>
        <w:rPr>
          <w:rFonts w:ascii="Century Gothic" w:hAnsi="Century Gothic"/>
          <w:b/>
          <w:sz w:val="16"/>
          <w:szCs w:val="16"/>
        </w:rPr>
      </w:pPr>
      <w:r w:rsidRPr="00C355A3">
        <w:rPr>
          <w:rFonts w:ascii="Century Gothic" w:hAnsi="Century Gothic"/>
          <w:b/>
          <w:sz w:val="16"/>
          <w:szCs w:val="16"/>
        </w:rPr>
        <w:t xml:space="preserve">AU FUNDRAISER! – </w:t>
      </w:r>
      <w:r w:rsidR="00C355A3">
        <w:rPr>
          <w:rFonts w:ascii="Century Gothic" w:hAnsi="Century Gothic"/>
          <w:b/>
          <w:sz w:val="16"/>
          <w:szCs w:val="16"/>
        </w:rPr>
        <w:t>Entire month of March!</w:t>
      </w:r>
    </w:p>
    <w:p w:rsidR="00350162" w:rsidRPr="00CD1445" w:rsidRDefault="00C355A3" w:rsidP="00640994">
      <w:pPr>
        <w:numPr>
          <w:ilvl w:val="1"/>
          <w:numId w:val="1"/>
        </w:numPr>
        <w:spacing w:line="360" w:lineRule="auto"/>
        <w:rPr>
          <w:rFonts w:ascii="Century Gothic" w:hAnsi="Century Gothic"/>
          <w:b/>
          <w:sz w:val="16"/>
          <w:szCs w:val="16"/>
        </w:rPr>
      </w:pPr>
      <w:r>
        <w:rPr>
          <w:rFonts w:ascii="Century Gothic" w:hAnsi="Century Gothic"/>
          <w:b/>
          <w:sz w:val="16"/>
          <w:szCs w:val="16"/>
        </w:rPr>
        <w:t>Monthly Board Bonding- Feb 28</w:t>
      </w:r>
      <w:r w:rsidR="00350162" w:rsidRPr="00C355A3">
        <w:rPr>
          <w:rFonts w:ascii="Century Gothic" w:hAnsi="Century Gothic"/>
          <w:b/>
          <w:sz w:val="16"/>
          <w:szCs w:val="16"/>
        </w:rPr>
        <w:t xml:space="preserve"> </w:t>
      </w:r>
      <w:r w:rsidR="00412AE5">
        <w:rPr>
          <w:rFonts w:ascii="Century Gothic" w:hAnsi="Century Gothic"/>
          <w:b/>
          <w:sz w:val="16"/>
          <w:szCs w:val="16"/>
        </w:rPr>
        <w:t>**</w:t>
      </w:r>
    </w:p>
    <w:p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Board Report</w:t>
      </w:r>
      <w:r w:rsidR="00C5506C" w:rsidRPr="00CD1445">
        <w:rPr>
          <w:rFonts w:ascii="Century Gothic" w:hAnsi="Century Gothic"/>
          <w:sz w:val="16"/>
          <w:szCs w:val="16"/>
        </w:rPr>
        <w:t>s</w:t>
      </w:r>
      <w:r w:rsidRPr="00CD1445">
        <w:rPr>
          <w:rFonts w:ascii="Century Gothic" w:hAnsi="Century Gothic"/>
          <w:sz w:val="16"/>
          <w:szCs w:val="16"/>
        </w:rPr>
        <w:t xml:space="preserve"> &amp; Announcements</w:t>
      </w:r>
    </w:p>
    <w:p w:rsidR="00225069"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President’s Report</w:t>
      </w:r>
    </w:p>
    <w:p w:rsidR="00024A97" w:rsidRPr="00CD1445" w:rsidRDefault="00024A97" w:rsidP="00024A97">
      <w:pPr>
        <w:spacing w:line="360" w:lineRule="auto"/>
        <w:ind w:left="720"/>
        <w:rPr>
          <w:rFonts w:ascii="Century Gothic" w:hAnsi="Century Gothic"/>
          <w:sz w:val="16"/>
          <w:szCs w:val="16"/>
        </w:rPr>
      </w:pPr>
      <w:r>
        <w:rPr>
          <w:rFonts w:ascii="Century Gothic" w:hAnsi="Century Gothic"/>
          <w:sz w:val="16"/>
          <w:szCs w:val="16"/>
        </w:rPr>
        <w:t>~~ Executives, please arrive at our planni</w:t>
      </w:r>
      <w:r w:rsidR="004770E8">
        <w:rPr>
          <w:rFonts w:ascii="Century Gothic" w:hAnsi="Century Gothic"/>
          <w:sz w:val="16"/>
          <w:szCs w:val="16"/>
        </w:rPr>
        <w:t>ng meetings no later than 12:15; please talk to your professors about leaving class 5 minutes early, if possible.</w:t>
      </w:r>
      <w:r>
        <w:rPr>
          <w:rFonts w:ascii="Century Gothic" w:hAnsi="Century Gothic"/>
          <w:sz w:val="16"/>
          <w:szCs w:val="16"/>
        </w:rPr>
        <w:t xml:space="preserve"> It is important you are present at this time so we are able to establish quorum. </w:t>
      </w:r>
    </w:p>
    <w:p w:rsidR="00350162" w:rsidRPr="00024A97" w:rsidRDefault="00350162" w:rsidP="00350162">
      <w:pPr>
        <w:spacing w:line="360" w:lineRule="auto"/>
        <w:ind w:left="720"/>
        <w:rPr>
          <w:rFonts w:ascii="Century Gothic" w:hAnsi="Century Gothic"/>
          <w:sz w:val="12"/>
          <w:szCs w:val="16"/>
        </w:rPr>
      </w:pPr>
      <w:r w:rsidRPr="00024A97">
        <w:rPr>
          <w:rFonts w:ascii="Century Gothic" w:hAnsi="Century Gothic"/>
          <w:sz w:val="12"/>
          <w:szCs w:val="16"/>
        </w:rPr>
        <w:t xml:space="preserve">To our wonderful Executive members, </w:t>
      </w:r>
    </w:p>
    <w:p w:rsidR="00857EB9" w:rsidRPr="00024A97" w:rsidRDefault="00350162" w:rsidP="00350162">
      <w:pPr>
        <w:spacing w:line="360" w:lineRule="auto"/>
        <w:ind w:left="720"/>
        <w:rPr>
          <w:rFonts w:ascii="Century Gothic" w:hAnsi="Century Gothic"/>
          <w:sz w:val="12"/>
          <w:szCs w:val="16"/>
        </w:rPr>
      </w:pPr>
      <w:r w:rsidRPr="00024A97">
        <w:rPr>
          <w:rFonts w:ascii="Century Gothic" w:hAnsi="Century Gothic"/>
          <w:sz w:val="12"/>
          <w:szCs w:val="16"/>
        </w:rPr>
        <w:tab/>
      </w:r>
      <w:r w:rsidR="002C106C" w:rsidRPr="00024A97">
        <w:rPr>
          <w:rFonts w:ascii="Century Gothic" w:hAnsi="Century Gothic"/>
          <w:sz w:val="12"/>
          <w:szCs w:val="16"/>
        </w:rPr>
        <w:t>W</w:t>
      </w:r>
      <w:r w:rsidRPr="00024A97">
        <w:rPr>
          <w:rFonts w:ascii="Century Gothic" w:hAnsi="Century Gothic"/>
          <w:sz w:val="12"/>
          <w:szCs w:val="16"/>
        </w:rPr>
        <w:t xml:space="preserve">e are moving into this semester very quickly. I ask that you all </w:t>
      </w:r>
      <w:r w:rsidR="00E76770" w:rsidRPr="00024A97">
        <w:rPr>
          <w:rFonts w:ascii="Century Gothic" w:hAnsi="Century Gothic"/>
          <w:sz w:val="12"/>
          <w:szCs w:val="16"/>
          <w:u w:val="single"/>
        </w:rPr>
        <w:t>keep constant and consistent communication</w:t>
      </w:r>
      <w:r w:rsidR="00E76770" w:rsidRPr="00024A97">
        <w:rPr>
          <w:rFonts w:ascii="Century Gothic" w:hAnsi="Century Gothic"/>
          <w:sz w:val="12"/>
          <w:szCs w:val="16"/>
        </w:rPr>
        <w:t xml:space="preserve"> with me and our fellow Executive members. This includes being present and </w:t>
      </w:r>
      <w:r w:rsidR="00E76770" w:rsidRPr="00024A97">
        <w:rPr>
          <w:rFonts w:ascii="Century Gothic" w:hAnsi="Century Gothic"/>
          <w:sz w:val="12"/>
          <w:szCs w:val="16"/>
          <w:u w:val="single"/>
        </w:rPr>
        <w:t xml:space="preserve">aware of the different aspects of our society- </w:t>
      </w:r>
      <w:r w:rsidR="00E76770" w:rsidRPr="00024A97">
        <w:rPr>
          <w:rFonts w:ascii="Century Gothic" w:hAnsi="Century Gothic"/>
          <w:sz w:val="12"/>
          <w:szCs w:val="16"/>
        </w:rPr>
        <w:t xml:space="preserve">on our FB Executive page, FB Alpha page, our AGS website, </w:t>
      </w:r>
      <w:r w:rsidR="00857EB9" w:rsidRPr="00024A97">
        <w:rPr>
          <w:rFonts w:ascii="Century Gothic" w:hAnsi="Century Gothic"/>
          <w:sz w:val="12"/>
          <w:szCs w:val="16"/>
        </w:rPr>
        <w:t xml:space="preserve">our </w:t>
      </w:r>
      <w:proofErr w:type="spellStart"/>
      <w:r w:rsidR="00857EB9" w:rsidRPr="00024A97">
        <w:rPr>
          <w:rFonts w:ascii="Century Gothic" w:hAnsi="Century Gothic"/>
          <w:sz w:val="12"/>
          <w:szCs w:val="16"/>
        </w:rPr>
        <w:t>Weebly</w:t>
      </w:r>
      <w:proofErr w:type="spellEnd"/>
      <w:r w:rsidR="00857EB9" w:rsidRPr="00024A97">
        <w:rPr>
          <w:rFonts w:ascii="Century Gothic" w:hAnsi="Century Gothic"/>
          <w:sz w:val="12"/>
          <w:szCs w:val="16"/>
        </w:rPr>
        <w:t xml:space="preserve"> page, </w:t>
      </w:r>
      <w:r w:rsidR="00E76770" w:rsidRPr="00024A97">
        <w:rPr>
          <w:rFonts w:ascii="Century Gothic" w:hAnsi="Century Gothic"/>
          <w:sz w:val="12"/>
          <w:szCs w:val="16"/>
        </w:rPr>
        <w:t xml:space="preserve">at our planning and general meetings. </w:t>
      </w:r>
    </w:p>
    <w:p w:rsidR="00350162" w:rsidRPr="00024A97" w:rsidRDefault="00857EB9" w:rsidP="00350162">
      <w:pPr>
        <w:spacing w:line="360" w:lineRule="auto"/>
        <w:ind w:left="720"/>
        <w:rPr>
          <w:rFonts w:ascii="Century Gothic" w:hAnsi="Century Gothic"/>
          <w:sz w:val="12"/>
          <w:szCs w:val="16"/>
        </w:rPr>
      </w:pPr>
      <w:r w:rsidRPr="00024A97">
        <w:rPr>
          <w:rFonts w:ascii="Century Gothic" w:hAnsi="Century Gothic"/>
          <w:sz w:val="12"/>
          <w:szCs w:val="16"/>
        </w:rPr>
        <w:t xml:space="preserve">Furthermore, I ask that you all </w:t>
      </w:r>
      <w:r w:rsidRPr="00024A97">
        <w:rPr>
          <w:rFonts w:ascii="Century Gothic" w:hAnsi="Century Gothic"/>
          <w:sz w:val="12"/>
          <w:szCs w:val="16"/>
          <w:u w:val="single"/>
        </w:rPr>
        <w:t>gain access to our calendar</w:t>
      </w:r>
      <w:r w:rsidRPr="00024A97">
        <w:rPr>
          <w:rFonts w:ascii="Century Gothic" w:hAnsi="Century Gothic"/>
          <w:sz w:val="12"/>
          <w:szCs w:val="16"/>
        </w:rPr>
        <w:t xml:space="preserve">. </w:t>
      </w:r>
      <w:r w:rsidRPr="00024A97">
        <w:rPr>
          <w:rFonts w:ascii="Century Gothic" w:hAnsi="Century Gothic"/>
          <w:b/>
          <w:sz w:val="12"/>
          <w:szCs w:val="16"/>
        </w:rPr>
        <w:t xml:space="preserve">Please make note of the events coming up, and prepare yourself to take on the responsibilities of your position. </w:t>
      </w:r>
      <w:r w:rsidR="00930633" w:rsidRPr="00024A97">
        <w:rPr>
          <w:rFonts w:ascii="Century Gothic" w:hAnsi="Century Gothic"/>
          <w:sz w:val="12"/>
          <w:szCs w:val="16"/>
        </w:rPr>
        <w:t xml:space="preserve">Although it is my duty to administer the cabinet’s duties, I expect each Executive Member to be fully aware of the upcoming events and </w:t>
      </w:r>
      <w:r w:rsidR="002C106C" w:rsidRPr="00024A97">
        <w:rPr>
          <w:rFonts w:ascii="Century Gothic" w:hAnsi="Century Gothic"/>
          <w:sz w:val="12"/>
          <w:szCs w:val="16"/>
          <w:u w:val="single"/>
        </w:rPr>
        <w:t xml:space="preserve">have thought out </w:t>
      </w:r>
      <w:r w:rsidR="00930633" w:rsidRPr="00024A97">
        <w:rPr>
          <w:rFonts w:ascii="Century Gothic" w:hAnsi="Century Gothic"/>
          <w:sz w:val="12"/>
          <w:szCs w:val="16"/>
          <w:u w:val="single"/>
        </w:rPr>
        <w:t xml:space="preserve">ideas </w:t>
      </w:r>
      <w:r w:rsidR="00E914AC" w:rsidRPr="00024A97">
        <w:rPr>
          <w:rFonts w:ascii="Century Gothic" w:hAnsi="Century Gothic"/>
          <w:sz w:val="12"/>
          <w:szCs w:val="16"/>
          <w:u w:val="single"/>
        </w:rPr>
        <w:t>regarding how your position will make a positive impact for each.</w:t>
      </w:r>
      <w:r w:rsidR="00E914AC" w:rsidRPr="00024A97">
        <w:rPr>
          <w:rFonts w:ascii="Century Gothic" w:hAnsi="Century Gothic"/>
          <w:sz w:val="12"/>
          <w:szCs w:val="16"/>
        </w:rPr>
        <w:t xml:space="preserve"> </w:t>
      </w:r>
    </w:p>
    <w:p w:rsidR="00350162" w:rsidRPr="00024A97" w:rsidRDefault="00A73C30" w:rsidP="00C01B26">
      <w:pPr>
        <w:spacing w:line="360" w:lineRule="auto"/>
        <w:ind w:left="720"/>
        <w:rPr>
          <w:rFonts w:ascii="Century Gothic" w:hAnsi="Century Gothic"/>
          <w:sz w:val="12"/>
          <w:szCs w:val="16"/>
        </w:rPr>
      </w:pPr>
      <w:r w:rsidRPr="00024A97">
        <w:rPr>
          <w:rFonts w:ascii="Century Gothic" w:hAnsi="Century Gothic"/>
          <w:sz w:val="12"/>
          <w:szCs w:val="16"/>
        </w:rPr>
        <w:t xml:space="preserve">I look forward to an amazing semester with you ALL! </w:t>
      </w:r>
      <w:proofErr w:type="spellStart"/>
      <w:r w:rsidRPr="00024A97">
        <w:rPr>
          <w:rFonts w:ascii="Century Gothic" w:hAnsi="Century Gothic"/>
          <w:sz w:val="12"/>
          <w:szCs w:val="16"/>
        </w:rPr>
        <w:t>Xoxo</w:t>
      </w:r>
      <w:proofErr w:type="spellEnd"/>
      <w:r w:rsidRPr="00024A97">
        <w:rPr>
          <w:rFonts w:ascii="Century Gothic" w:hAnsi="Century Gothic"/>
          <w:sz w:val="12"/>
          <w:szCs w:val="16"/>
        </w:rPr>
        <w:t xml:space="preserve"> </w:t>
      </w:r>
    </w:p>
    <w:p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Advisor’s Repor</w:t>
      </w:r>
      <w:r w:rsidR="00C5506C" w:rsidRPr="00CD1445">
        <w:rPr>
          <w:rFonts w:ascii="Century Gothic" w:hAnsi="Century Gothic"/>
          <w:sz w:val="16"/>
          <w:szCs w:val="16"/>
        </w:rPr>
        <w:t>t</w:t>
      </w:r>
    </w:p>
    <w:p w:rsidR="00225069"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Future Agenda Items</w:t>
      </w:r>
      <w:r w:rsidR="00640994" w:rsidRPr="00CD1445">
        <w:rPr>
          <w:rFonts w:ascii="Century Gothic" w:hAnsi="Century Gothic"/>
          <w:sz w:val="16"/>
          <w:szCs w:val="16"/>
        </w:rPr>
        <w:t xml:space="preserve"> (subject to change)</w:t>
      </w:r>
    </w:p>
    <w:p w:rsidR="00412AE5" w:rsidRPr="003C6B89" w:rsidRDefault="00412AE5" w:rsidP="00412AE5">
      <w:pPr>
        <w:pStyle w:val="ListParagraph"/>
        <w:numPr>
          <w:ilvl w:val="0"/>
          <w:numId w:val="34"/>
        </w:numPr>
        <w:spacing w:line="360" w:lineRule="auto"/>
        <w:rPr>
          <w:rFonts w:ascii="Century Gothic" w:hAnsi="Century Gothic"/>
          <w:b/>
          <w:sz w:val="16"/>
          <w:szCs w:val="16"/>
        </w:rPr>
      </w:pPr>
      <w:r w:rsidRPr="003C6B89">
        <w:rPr>
          <w:rFonts w:ascii="Century Gothic" w:hAnsi="Century Gothic"/>
          <w:b/>
          <w:sz w:val="16"/>
          <w:szCs w:val="16"/>
        </w:rPr>
        <w:t xml:space="preserve">Banquet </w:t>
      </w:r>
    </w:p>
    <w:p w:rsidR="00412AE5" w:rsidRDefault="00412AE5" w:rsidP="00412AE5">
      <w:pPr>
        <w:pStyle w:val="ListParagraph"/>
        <w:spacing w:line="360" w:lineRule="auto"/>
        <w:ind w:left="1080"/>
        <w:rPr>
          <w:rFonts w:ascii="Century Gothic" w:hAnsi="Century Gothic"/>
          <w:sz w:val="16"/>
          <w:szCs w:val="16"/>
        </w:rPr>
      </w:pPr>
      <w:r>
        <w:rPr>
          <w:rFonts w:ascii="Century Gothic" w:hAnsi="Century Gothic"/>
          <w:sz w:val="16"/>
          <w:szCs w:val="16"/>
        </w:rPr>
        <w:t xml:space="preserve">-Contacting our alumni </w:t>
      </w:r>
    </w:p>
    <w:p w:rsidR="00412AE5" w:rsidRDefault="00412AE5" w:rsidP="00412AE5">
      <w:pPr>
        <w:pStyle w:val="ListParagraph"/>
        <w:spacing w:line="360" w:lineRule="auto"/>
        <w:ind w:left="1080"/>
        <w:rPr>
          <w:rFonts w:ascii="Century Gothic" w:hAnsi="Century Gothic"/>
          <w:sz w:val="16"/>
          <w:szCs w:val="16"/>
        </w:rPr>
      </w:pPr>
      <w:r>
        <w:rPr>
          <w:rFonts w:ascii="Century Gothic" w:hAnsi="Century Gothic"/>
          <w:sz w:val="16"/>
          <w:szCs w:val="16"/>
        </w:rPr>
        <w:t xml:space="preserve">-Spread sheet of items needed </w:t>
      </w:r>
    </w:p>
    <w:p w:rsidR="00412AE5" w:rsidRPr="003C6B89" w:rsidRDefault="00412AE5" w:rsidP="00412AE5">
      <w:pPr>
        <w:pStyle w:val="ListParagraph"/>
        <w:numPr>
          <w:ilvl w:val="0"/>
          <w:numId w:val="34"/>
        </w:numPr>
        <w:spacing w:line="360" w:lineRule="auto"/>
        <w:rPr>
          <w:rFonts w:ascii="Century Gothic" w:hAnsi="Century Gothic"/>
          <w:b/>
          <w:sz w:val="16"/>
          <w:szCs w:val="16"/>
        </w:rPr>
      </w:pPr>
      <w:r w:rsidRPr="003C6B89">
        <w:rPr>
          <w:rFonts w:ascii="Century Gothic" w:hAnsi="Century Gothic"/>
          <w:b/>
          <w:sz w:val="16"/>
          <w:szCs w:val="16"/>
        </w:rPr>
        <w:t xml:space="preserve">Charter Packet Events </w:t>
      </w:r>
    </w:p>
    <w:p w:rsidR="00412AE5" w:rsidRPr="003C6B89" w:rsidRDefault="00412AE5" w:rsidP="00412AE5">
      <w:pPr>
        <w:pStyle w:val="ListParagraph"/>
        <w:numPr>
          <w:ilvl w:val="0"/>
          <w:numId w:val="34"/>
        </w:numPr>
        <w:spacing w:line="360" w:lineRule="auto"/>
        <w:rPr>
          <w:rFonts w:ascii="Century Gothic" w:hAnsi="Century Gothic"/>
          <w:b/>
          <w:sz w:val="16"/>
          <w:szCs w:val="16"/>
        </w:rPr>
      </w:pPr>
      <w:r w:rsidRPr="003C6B89">
        <w:rPr>
          <w:rFonts w:ascii="Century Gothic" w:hAnsi="Century Gothic"/>
          <w:b/>
          <w:sz w:val="16"/>
          <w:szCs w:val="16"/>
        </w:rPr>
        <w:t xml:space="preserve">Blast A Scholar </w:t>
      </w:r>
    </w:p>
    <w:p w:rsidR="003C6B89" w:rsidRDefault="00412AE5" w:rsidP="00412AE5">
      <w:pPr>
        <w:pStyle w:val="ListParagraph"/>
        <w:spacing w:line="360" w:lineRule="auto"/>
        <w:ind w:left="1080"/>
        <w:rPr>
          <w:rFonts w:ascii="Century Gothic" w:hAnsi="Century Gothic"/>
          <w:sz w:val="16"/>
          <w:szCs w:val="16"/>
        </w:rPr>
      </w:pPr>
      <w:r>
        <w:rPr>
          <w:rFonts w:ascii="Century Gothic" w:hAnsi="Century Gothic"/>
          <w:sz w:val="16"/>
          <w:szCs w:val="16"/>
        </w:rPr>
        <w:t>-</w:t>
      </w:r>
      <w:r w:rsidR="003C6B89">
        <w:rPr>
          <w:rFonts w:ascii="Century Gothic" w:hAnsi="Century Gothic"/>
          <w:sz w:val="16"/>
          <w:szCs w:val="16"/>
        </w:rPr>
        <w:t xml:space="preserve">Proposed budget </w:t>
      </w:r>
    </w:p>
    <w:p w:rsidR="00412AE5" w:rsidRDefault="003C6B89" w:rsidP="00412AE5">
      <w:pPr>
        <w:pStyle w:val="ListParagraph"/>
        <w:spacing w:line="360" w:lineRule="auto"/>
        <w:ind w:left="1080"/>
        <w:rPr>
          <w:rFonts w:ascii="Century Gothic" w:hAnsi="Century Gothic"/>
          <w:sz w:val="16"/>
          <w:szCs w:val="16"/>
        </w:rPr>
      </w:pPr>
      <w:r>
        <w:rPr>
          <w:rFonts w:ascii="Century Gothic" w:hAnsi="Century Gothic"/>
          <w:sz w:val="16"/>
          <w:szCs w:val="16"/>
        </w:rPr>
        <w:t>-</w:t>
      </w:r>
      <w:r w:rsidR="00412AE5">
        <w:rPr>
          <w:rFonts w:ascii="Century Gothic" w:hAnsi="Century Gothic"/>
          <w:sz w:val="16"/>
          <w:szCs w:val="16"/>
        </w:rPr>
        <w:t xml:space="preserve">Ideas for games </w:t>
      </w:r>
    </w:p>
    <w:p w:rsidR="00412AE5" w:rsidRPr="003C6B89" w:rsidRDefault="00412AE5" w:rsidP="003C6B89">
      <w:pPr>
        <w:pStyle w:val="ListParagraph"/>
        <w:spacing w:line="360" w:lineRule="auto"/>
        <w:ind w:left="1080"/>
        <w:rPr>
          <w:rFonts w:ascii="Century Gothic" w:hAnsi="Century Gothic"/>
          <w:sz w:val="16"/>
          <w:szCs w:val="16"/>
        </w:rPr>
      </w:pPr>
      <w:r>
        <w:rPr>
          <w:rFonts w:ascii="Century Gothic" w:hAnsi="Century Gothic"/>
          <w:sz w:val="16"/>
          <w:szCs w:val="16"/>
        </w:rPr>
        <w:t xml:space="preserve">- Ideas for how to get active participation </w:t>
      </w:r>
    </w:p>
    <w:p w:rsidR="007374C8"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Audience Participation </w:t>
      </w:r>
      <w:r w:rsidR="001C5261" w:rsidRPr="00CD1445">
        <w:rPr>
          <w:rFonts w:ascii="Century Gothic" w:hAnsi="Century Gothic"/>
          <w:sz w:val="16"/>
          <w:szCs w:val="16"/>
        </w:rPr>
        <w:t>&amp;</w:t>
      </w:r>
      <w:r w:rsidRPr="00CD1445">
        <w:rPr>
          <w:rFonts w:ascii="Century Gothic" w:hAnsi="Century Gothic"/>
          <w:sz w:val="16"/>
          <w:szCs w:val="16"/>
        </w:rPr>
        <w:t xml:space="preserve"> Announcements</w:t>
      </w:r>
    </w:p>
    <w:p w:rsidR="007374C8" w:rsidRPr="00CD1445" w:rsidRDefault="007374C8" w:rsidP="007374C8">
      <w:pPr>
        <w:pStyle w:val="ColorfulList-Accent11"/>
        <w:numPr>
          <w:ilvl w:val="0"/>
          <w:numId w:val="2"/>
        </w:numPr>
        <w:spacing w:line="360" w:lineRule="auto"/>
        <w:rPr>
          <w:rFonts w:ascii="Century Gothic" w:hAnsi="Century Gothic"/>
          <w:sz w:val="16"/>
          <w:szCs w:val="16"/>
        </w:rPr>
      </w:pPr>
      <w:r w:rsidRPr="00CD1445">
        <w:rPr>
          <w:rFonts w:ascii="Century Gothic" w:hAnsi="Century Gothic"/>
          <w:sz w:val="16"/>
          <w:szCs w:val="16"/>
        </w:rPr>
        <w:t>Future Meeting Date and Time</w:t>
      </w:r>
    </w:p>
    <w:p w:rsidR="007374C8" w:rsidRPr="00CD1445" w:rsidRDefault="005461CA" w:rsidP="007374C8">
      <w:pPr>
        <w:tabs>
          <w:tab w:val="left" w:pos="720"/>
        </w:tabs>
        <w:spacing w:line="360" w:lineRule="auto"/>
        <w:rPr>
          <w:rFonts w:ascii="Century Gothic" w:hAnsi="Century Gothic"/>
          <w:sz w:val="16"/>
          <w:szCs w:val="16"/>
        </w:rPr>
      </w:pPr>
      <w:r>
        <w:rPr>
          <w:rFonts w:ascii="Century Gothic" w:hAnsi="Century Gothic"/>
          <w:noProof/>
          <w:sz w:val="16"/>
          <w:szCs w:val="16"/>
        </w:rPr>
        <w:drawing>
          <wp:anchor distT="0" distB="0" distL="114300" distR="114300" simplePos="0" relativeHeight="251658240" behindDoc="1" locked="0" layoutInCell="1" allowOverlap="1">
            <wp:simplePos x="0" y="0"/>
            <wp:positionH relativeFrom="column">
              <wp:posOffset>3356610</wp:posOffset>
            </wp:positionH>
            <wp:positionV relativeFrom="paragraph">
              <wp:posOffset>3175</wp:posOffset>
            </wp:positionV>
            <wp:extent cx="3314700" cy="3114040"/>
            <wp:effectExtent l="19050" t="0" r="0" b="0"/>
            <wp:wrapNone/>
            <wp:docPr id="3"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7">
                      <a:lum bright="70000" contrast="-70000"/>
                    </a:blip>
                    <a:srcRect/>
                    <a:stretch>
                      <a:fillRect/>
                    </a:stretch>
                  </pic:blipFill>
                  <pic:spPr bwMode="auto">
                    <a:xfrm>
                      <a:off x="0" y="0"/>
                      <a:ext cx="3314700" cy="3114040"/>
                    </a:xfrm>
                    <a:prstGeom prst="rect">
                      <a:avLst/>
                    </a:prstGeom>
                    <a:noFill/>
                    <a:ln w="9525">
                      <a:noFill/>
                      <a:miter lim="800000"/>
                      <a:headEnd/>
                      <a:tailEnd/>
                    </a:ln>
                  </pic:spPr>
                </pic:pic>
              </a:graphicData>
            </a:graphic>
          </wp:anchor>
        </w:drawing>
      </w:r>
      <w:r w:rsidR="007374C8" w:rsidRPr="00CD1445">
        <w:rPr>
          <w:rFonts w:ascii="Century Gothic" w:eastAsia="Verdana" w:hAnsi="Century Gothic"/>
          <w:b/>
          <w:sz w:val="16"/>
          <w:szCs w:val="16"/>
        </w:rPr>
        <w:tab/>
      </w:r>
      <w:r w:rsidR="00225069" w:rsidRPr="00CD1445">
        <w:rPr>
          <w:rFonts w:ascii="Century Gothic" w:eastAsia="Verdana" w:hAnsi="Century Gothic"/>
          <w:b/>
          <w:sz w:val="16"/>
          <w:szCs w:val="16"/>
        </w:rPr>
        <w:tab/>
      </w:r>
      <w:r w:rsidR="007374C8" w:rsidRPr="00CD1445">
        <w:rPr>
          <w:rFonts w:ascii="Century Gothic" w:eastAsia="Verdana" w:hAnsi="Century Gothic"/>
          <w:b/>
          <w:sz w:val="16"/>
          <w:szCs w:val="16"/>
        </w:rPr>
        <w:t>General Meeting</w:t>
      </w:r>
      <w:r w:rsidR="00256499" w:rsidRPr="00CD1445">
        <w:rPr>
          <w:rFonts w:ascii="Century Gothic" w:eastAsia="Verdana" w:hAnsi="Century Gothic"/>
          <w:sz w:val="16"/>
          <w:szCs w:val="16"/>
        </w:rPr>
        <w:tab/>
      </w:r>
      <w:r w:rsidR="00225069" w:rsidRPr="00CD1445">
        <w:rPr>
          <w:rFonts w:ascii="Century Gothic" w:eastAsia="Verdana" w:hAnsi="Century Gothic"/>
          <w:sz w:val="16"/>
          <w:szCs w:val="16"/>
        </w:rPr>
        <w:t>Thursda</w:t>
      </w:r>
      <w:r w:rsidR="00DC1163" w:rsidRPr="00CD1445">
        <w:rPr>
          <w:rFonts w:ascii="Century Gothic" w:eastAsia="Verdana" w:hAnsi="Century Gothic"/>
          <w:sz w:val="16"/>
          <w:szCs w:val="16"/>
        </w:rPr>
        <w:t>y —</w:t>
      </w:r>
      <w:r w:rsidR="00297D31">
        <w:rPr>
          <w:rFonts w:ascii="Century Gothic" w:eastAsia="Verdana" w:hAnsi="Century Gothic"/>
          <w:sz w:val="16"/>
          <w:szCs w:val="16"/>
        </w:rPr>
        <w:t xml:space="preserve"> February 26</w:t>
      </w:r>
      <w:r w:rsidR="00F30519" w:rsidRPr="00CD1445">
        <w:rPr>
          <w:rFonts w:ascii="Century Gothic" w:eastAsia="Verdana" w:hAnsi="Century Gothic"/>
          <w:sz w:val="16"/>
          <w:szCs w:val="16"/>
        </w:rPr>
        <w:t>,</w:t>
      </w:r>
      <w:r w:rsidR="00AF38D0" w:rsidRPr="00CD1445">
        <w:rPr>
          <w:rFonts w:ascii="Century Gothic" w:eastAsia="Verdana" w:hAnsi="Century Gothic"/>
          <w:sz w:val="16"/>
          <w:szCs w:val="16"/>
        </w:rPr>
        <w:t xml:space="preserve"> 2015</w:t>
      </w:r>
      <w:r w:rsidR="00B55271" w:rsidRPr="00CD1445">
        <w:rPr>
          <w:rFonts w:ascii="Century Gothic" w:eastAsia="Verdana" w:hAnsi="Century Gothic"/>
          <w:sz w:val="16"/>
          <w:szCs w:val="16"/>
        </w:rPr>
        <w:t xml:space="preserve"> </w:t>
      </w:r>
      <w:r w:rsidR="007374C8" w:rsidRPr="00CD1445">
        <w:rPr>
          <w:rFonts w:ascii="Century Gothic" w:hAnsi="Century Gothic"/>
          <w:b/>
          <w:sz w:val="16"/>
          <w:szCs w:val="16"/>
        </w:rPr>
        <w:sym w:font="Symbol" w:char="F0EA"/>
      </w:r>
      <w:r w:rsidR="007374C8" w:rsidRPr="00CD1445">
        <w:rPr>
          <w:rFonts w:ascii="Century Gothic" w:hAnsi="Century Gothic"/>
          <w:sz w:val="16"/>
          <w:szCs w:val="16"/>
        </w:rPr>
        <w:t xml:space="preserve">12:00PM </w:t>
      </w:r>
      <w:r w:rsidR="007374C8" w:rsidRPr="00CD1445">
        <w:rPr>
          <w:rFonts w:ascii="Century Gothic" w:hAnsi="Century Gothic"/>
          <w:b/>
          <w:sz w:val="16"/>
          <w:szCs w:val="16"/>
        </w:rPr>
        <w:sym w:font="Symbol" w:char="F0EA"/>
      </w:r>
      <w:r w:rsidR="00AF38D0" w:rsidRPr="00CD1445">
        <w:rPr>
          <w:rFonts w:ascii="Century Gothic" w:hAnsi="Century Gothic"/>
          <w:sz w:val="16"/>
          <w:szCs w:val="16"/>
        </w:rPr>
        <w:t xml:space="preserve">UU Forum </w:t>
      </w:r>
      <w:r w:rsidR="00177B5D" w:rsidRPr="00CD1445">
        <w:rPr>
          <w:rFonts w:ascii="Century Gothic" w:hAnsi="Century Gothic"/>
          <w:sz w:val="16"/>
          <w:szCs w:val="16"/>
        </w:rPr>
        <w:t xml:space="preserve"> </w:t>
      </w:r>
    </w:p>
    <w:p w:rsidR="007374C8" w:rsidRPr="00CD1445" w:rsidRDefault="00B55271" w:rsidP="00B55271">
      <w:pPr>
        <w:tabs>
          <w:tab w:val="left" w:pos="720"/>
        </w:tabs>
        <w:spacing w:line="360" w:lineRule="auto"/>
        <w:rPr>
          <w:rFonts w:ascii="Century Gothic" w:hAnsi="Century Gothic"/>
          <w:sz w:val="16"/>
          <w:szCs w:val="16"/>
        </w:rPr>
      </w:pPr>
      <w:r w:rsidRPr="00CD1445">
        <w:rPr>
          <w:rFonts w:ascii="Century Gothic" w:hAnsi="Century Gothic"/>
          <w:b/>
          <w:sz w:val="16"/>
          <w:szCs w:val="16"/>
        </w:rPr>
        <w:tab/>
      </w:r>
      <w:r w:rsidR="00225069" w:rsidRPr="00CD1445">
        <w:rPr>
          <w:rFonts w:ascii="Century Gothic" w:hAnsi="Century Gothic"/>
          <w:b/>
          <w:sz w:val="16"/>
          <w:szCs w:val="16"/>
        </w:rPr>
        <w:tab/>
      </w:r>
      <w:r w:rsidR="00195B9C" w:rsidRPr="00CD1445">
        <w:rPr>
          <w:rFonts w:ascii="Century Gothic" w:hAnsi="Century Gothic"/>
          <w:b/>
          <w:sz w:val="16"/>
          <w:szCs w:val="16"/>
        </w:rPr>
        <w:t>Planning Meeting</w:t>
      </w:r>
      <w:r w:rsidR="00195B9C" w:rsidRPr="00CD1445">
        <w:rPr>
          <w:rFonts w:ascii="Century Gothic" w:hAnsi="Century Gothic"/>
          <w:b/>
          <w:sz w:val="16"/>
          <w:szCs w:val="16"/>
        </w:rPr>
        <w:tab/>
      </w:r>
      <w:r w:rsidR="00225069" w:rsidRPr="00CD1445">
        <w:rPr>
          <w:rFonts w:ascii="Century Gothic" w:hAnsi="Century Gothic"/>
          <w:sz w:val="16"/>
          <w:szCs w:val="16"/>
        </w:rPr>
        <w:t>T</w:t>
      </w:r>
      <w:r w:rsidR="00DC1163" w:rsidRPr="00CD1445">
        <w:rPr>
          <w:rFonts w:ascii="Century Gothic" w:hAnsi="Century Gothic"/>
          <w:sz w:val="16"/>
          <w:szCs w:val="16"/>
        </w:rPr>
        <w:t>ue</w:t>
      </w:r>
      <w:r w:rsidR="00F30519" w:rsidRPr="00CD1445">
        <w:rPr>
          <w:rFonts w:ascii="Century Gothic" w:hAnsi="Century Gothic"/>
          <w:sz w:val="16"/>
          <w:szCs w:val="16"/>
        </w:rPr>
        <w:t xml:space="preserve">sday  — </w:t>
      </w:r>
      <w:r w:rsidR="00297D31">
        <w:rPr>
          <w:rFonts w:ascii="Century Gothic" w:hAnsi="Century Gothic"/>
          <w:sz w:val="16"/>
          <w:szCs w:val="16"/>
        </w:rPr>
        <w:t>March 3,</w:t>
      </w:r>
      <w:bookmarkStart w:id="0" w:name="_GoBack"/>
      <w:bookmarkEnd w:id="0"/>
      <w:r w:rsidR="00AF38D0" w:rsidRPr="00CD1445">
        <w:rPr>
          <w:rFonts w:ascii="Century Gothic" w:hAnsi="Century Gothic"/>
          <w:sz w:val="16"/>
          <w:szCs w:val="16"/>
        </w:rPr>
        <w:t xml:space="preserve"> 2015</w:t>
      </w:r>
      <w:r w:rsidR="00195B9C" w:rsidRPr="00CD1445">
        <w:rPr>
          <w:rFonts w:ascii="Century Gothic" w:hAnsi="Century Gothic"/>
          <w:sz w:val="16"/>
          <w:szCs w:val="16"/>
        </w:rPr>
        <w:t xml:space="preserve"> </w:t>
      </w:r>
      <w:r w:rsidR="007374C8" w:rsidRPr="00CD1445">
        <w:rPr>
          <w:rFonts w:ascii="Century Gothic" w:hAnsi="Century Gothic"/>
          <w:b/>
          <w:sz w:val="16"/>
          <w:szCs w:val="16"/>
        </w:rPr>
        <w:sym w:font="Symbol" w:char="F0EA"/>
      </w:r>
      <w:r w:rsidR="007374C8" w:rsidRPr="00CD1445">
        <w:rPr>
          <w:rFonts w:ascii="Century Gothic" w:hAnsi="Century Gothic"/>
          <w:sz w:val="16"/>
          <w:szCs w:val="16"/>
        </w:rPr>
        <w:t xml:space="preserve">12:00PM </w:t>
      </w:r>
      <w:r w:rsidR="007374C8" w:rsidRPr="00CD1445">
        <w:rPr>
          <w:rFonts w:ascii="Century Gothic" w:hAnsi="Century Gothic"/>
          <w:b/>
          <w:sz w:val="16"/>
          <w:szCs w:val="16"/>
        </w:rPr>
        <w:sym w:font="Symbol" w:char="F0EA"/>
      </w:r>
      <w:r w:rsidR="000052E7" w:rsidRPr="00CD1445">
        <w:rPr>
          <w:rFonts w:ascii="Century Gothic" w:hAnsi="Century Gothic"/>
          <w:sz w:val="16"/>
          <w:szCs w:val="16"/>
        </w:rPr>
        <w:t>C 415</w:t>
      </w:r>
    </w:p>
    <w:p w:rsidR="007374C8" w:rsidRPr="00CD1445" w:rsidRDefault="000052E7" w:rsidP="007374C8">
      <w:pPr>
        <w:pStyle w:val="ColorfulList-Accent11"/>
        <w:numPr>
          <w:ilvl w:val="0"/>
          <w:numId w:val="2"/>
        </w:numPr>
        <w:spacing w:line="360" w:lineRule="auto"/>
        <w:rPr>
          <w:rFonts w:ascii="Century Gothic" w:hAnsi="Century Gothic"/>
          <w:sz w:val="16"/>
          <w:szCs w:val="16"/>
        </w:rPr>
      </w:pPr>
      <w:r w:rsidRPr="00CD1445">
        <w:rPr>
          <w:rFonts w:ascii="Century Gothic" w:hAnsi="Century Gothic"/>
          <w:sz w:val="16"/>
          <w:szCs w:val="16"/>
        </w:rPr>
        <w:t xml:space="preserve">Meeting Adjournment </w:t>
      </w:r>
      <w:r w:rsidR="00784ADB">
        <w:rPr>
          <w:rFonts w:ascii="Century Gothic" w:hAnsi="Century Gothic"/>
          <w:sz w:val="16"/>
          <w:szCs w:val="16"/>
        </w:rPr>
        <w:t>____________________</w:t>
      </w:r>
    </w:p>
    <w:sectPr w:rsidR="007374C8" w:rsidRPr="00CD1445" w:rsidSect="000419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BC"/>
    <w:multiLevelType w:val="hybridMultilevel"/>
    <w:tmpl w:val="51B03F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D77AD"/>
    <w:multiLevelType w:val="hybridMultilevel"/>
    <w:tmpl w:val="CDFE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96BED"/>
    <w:multiLevelType w:val="hybridMultilevel"/>
    <w:tmpl w:val="2AB2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60AF2"/>
    <w:multiLevelType w:val="hybridMultilevel"/>
    <w:tmpl w:val="168093D8"/>
    <w:lvl w:ilvl="0" w:tplc="196CA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1642F"/>
    <w:multiLevelType w:val="hybridMultilevel"/>
    <w:tmpl w:val="3F8A1368"/>
    <w:lvl w:ilvl="0" w:tplc="AF6C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D3B0E"/>
    <w:multiLevelType w:val="hybridMultilevel"/>
    <w:tmpl w:val="BD1C529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22FD0"/>
    <w:multiLevelType w:val="hybridMultilevel"/>
    <w:tmpl w:val="F14A5CF0"/>
    <w:lvl w:ilvl="0" w:tplc="B70A9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682404"/>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3453BE"/>
    <w:multiLevelType w:val="hybridMultilevel"/>
    <w:tmpl w:val="B21C56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55C2741"/>
    <w:multiLevelType w:val="hybridMultilevel"/>
    <w:tmpl w:val="A55C664C"/>
    <w:lvl w:ilvl="0" w:tplc="CB146C42">
      <w:start w:val="1"/>
      <w:numFmt w:val="upp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1E0144"/>
    <w:multiLevelType w:val="hybridMultilevel"/>
    <w:tmpl w:val="5C8C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91648"/>
    <w:multiLevelType w:val="hybridMultilevel"/>
    <w:tmpl w:val="EC78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963E0"/>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166F30"/>
    <w:multiLevelType w:val="hybridMultilevel"/>
    <w:tmpl w:val="D72A03AA"/>
    <w:lvl w:ilvl="0" w:tplc="B3BCE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C0F4C"/>
    <w:multiLevelType w:val="hybridMultilevel"/>
    <w:tmpl w:val="21FC3C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997010"/>
    <w:multiLevelType w:val="hybridMultilevel"/>
    <w:tmpl w:val="816A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25074"/>
    <w:multiLevelType w:val="hybridMultilevel"/>
    <w:tmpl w:val="A9720E56"/>
    <w:lvl w:ilvl="0" w:tplc="361A0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B1BAB"/>
    <w:multiLevelType w:val="multilevel"/>
    <w:tmpl w:val="73A05A2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BAC7B65"/>
    <w:multiLevelType w:val="hybridMultilevel"/>
    <w:tmpl w:val="6DD4C49E"/>
    <w:lvl w:ilvl="0" w:tplc="94308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582DD9"/>
    <w:multiLevelType w:val="hybridMultilevel"/>
    <w:tmpl w:val="0DF8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621ADD"/>
    <w:multiLevelType w:val="hybridMultilevel"/>
    <w:tmpl w:val="0562CDA6"/>
    <w:lvl w:ilvl="0" w:tplc="4DDA0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4A5208"/>
    <w:multiLevelType w:val="hybridMultilevel"/>
    <w:tmpl w:val="3F56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A9680B"/>
    <w:multiLevelType w:val="hybridMultilevel"/>
    <w:tmpl w:val="74ECF994"/>
    <w:lvl w:ilvl="0" w:tplc="D78A7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85D4C"/>
    <w:multiLevelType w:val="hybridMultilevel"/>
    <w:tmpl w:val="DF72CD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5D2FC2"/>
    <w:multiLevelType w:val="hybridMultilevel"/>
    <w:tmpl w:val="51E2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717A6"/>
    <w:multiLevelType w:val="hybridMultilevel"/>
    <w:tmpl w:val="CA72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217C4"/>
    <w:multiLevelType w:val="hybridMultilevel"/>
    <w:tmpl w:val="E2B4D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2F36CE"/>
    <w:multiLevelType w:val="hybridMultilevel"/>
    <w:tmpl w:val="58FA0B06"/>
    <w:lvl w:ilvl="0" w:tplc="42D8C0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D00D0"/>
    <w:multiLevelType w:val="hybridMultilevel"/>
    <w:tmpl w:val="77E63A62"/>
    <w:lvl w:ilvl="0" w:tplc="04090013">
      <w:start w:val="1"/>
      <w:numFmt w:val="upperRoman"/>
      <w:lvlText w:val="%1."/>
      <w:lvlJc w:val="right"/>
      <w:pPr>
        <w:ind w:left="720" w:hanging="360"/>
      </w:pPr>
    </w:lvl>
    <w:lvl w:ilvl="1" w:tplc="2D9037B0">
      <w:start w:val="1"/>
      <w:numFmt w:val="decimal"/>
      <w:lvlText w:val="%2."/>
      <w:lvlJc w:val="left"/>
      <w:pPr>
        <w:ind w:left="1440" w:hanging="360"/>
      </w:pPr>
      <w:rPr>
        <w:i w:val="0"/>
      </w:rPr>
    </w:lvl>
    <w:lvl w:ilvl="2" w:tplc="4DA04B28">
      <w:start w:val="1"/>
      <w:numFmt w:val="lowerRoman"/>
      <w:lvlText w:val="%3."/>
      <w:lvlJc w:val="right"/>
      <w:pPr>
        <w:ind w:left="2160" w:hanging="180"/>
      </w:pPr>
      <w:rPr>
        <w:b w:val="0"/>
        <w:i/>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27816"/>
    <w:multiLevelType w:val="hybridMultilevel"/>
    <w:tmpl w:val="1E224702"/>
    <w:lvl w:ilvl="0" w:tplc="04090015">
      <w:start w:val="1"/>
      <w:numFmt w:val="upperLetter"/>
      <w:lvlText w:val="%1."/>
      <w:lvlJc w:val="left"/>
      <w:pPr>
        <w:ind w:left="1440" w:hanging="360"/>
      </w:pPr>
    </w:lvl>
    <w:lvl w:ilvl="1" w:tplc="7186A058">
      <w:start w:val="1"/>
      <w:numFmt w:val="lowerLetter"/>
      <w:lvlText w:val="%2."/>
      <w:lvlJc w:val="left"/>
      <w:pPr>
        <w:ind w:left="2160" w:hanging="360"/>
      </w:pPr>
      <w:rPr>
        <w:i/>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250633"/>
    <w:multiLevelType w:val="hybridMultilevel"/>
    <w:tmpl w:val="6C22EA24"/>
    <w:lvl w:ilvl="0" w:tplc="056E8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4D5BB5"/>
    <w:multiLevelType w:val="hybridMultilevel"/>
    <w:tmpl w:val="F06ABF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5335C4"/>
    <w:multiLevelType w:val="hybridMultilevel"/>
    <w:tmpl w:val="BE22C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90781E"/>
    <w:multiLevelType w:val="hybridMultilevel"/>
    <w:tmpl w:val="E5A4641E"/>
    <w:lvl w:ilvl="0" w:tplc="198A2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5"/>
  </w:num>
  <w:num w:numId="3">
    <w:abstractNumId w:val="18"/>
  </w:num>
  <w:num w:numId="4">
    <w:abstractNumId w:val="30"/>
  </w:num>
  <w:num w:numId="5">
    <w:abstractNumId w:val="7"/>
  </w:num>
  <w:num w:numId="6">
    <w:abstractNumId w:val="1"/>
  </w:num>
  <w:num w:numId="7">
    <w:abstractNumId w:val="19"/>
  </w:num>
  <w:num w:numId="8">
    <w:abstractNumId w:val="32"/>
  </w:num>
  <w:num w:numId="9">
    <w:abstractNumId w:val="26"/>
  </w:num>
  <w:num w:numId="10">
    <w:abstractNumId w:val="21"/>
  </w:num>
  <w:num w:numId="11">
    <w:abstractNumId w:val="12"/>
  </w:num>
  <w:num w:numId="12">
    <w:abstractNumId w:val="8"/>
  </w:num>
  <w:num w:numId="13">
    <w:abstractNumId w:val="29"/>
  </w:num>
  <w:num w:numId="14">
    <w:abstractNumId w:val="9"/>
  </w:num>
  <w:num w:numId="15">
    <w:abstractNumId w:val="17"/>
  </w:num>
  <w:num w:numId="16">
    <w:abstractNumId w:val="23"/>
  </w:num>
  <w:num w:numId="17">
    <w:abstractNumId w:val="0"/>
  </w:num>
  <w:num w:numId="18">
    <w:abstractNumId w:val="14"/>
  </w:num>
  <w:num w:numId="19">
    <w:abstractNumId w:val="11"/>
  </w:num>
  <w:num w:numId="20">
    <w:abstractNumId w:val="2"/>
  </w:num>
  <w:num w:numId="21">
    <w:abstractNumId w:val="22"/>
  </w:num>
  <w:num w:numId="22">
    <w:abstractNumId w:val="13"/>
  </w:num>
  <w:num w:numId="23">
    <w:abstractNumId w:val="4"/>
  </w:num>
  <w:num w:numId="24">
    <w:abstractNumId w:val="15"/>
  </w:num>
  <w:num w:numId="25">
    <w:abstractNumId w:val="25"/>
  </w:num>
  <w:num w:numId="26">
    <w:abstractNumId w:val="31"/>
  </w:num>
  <w:num w:numId="27">
    <w:abstractNumId w:val="27"/>
  </w:num>
  <w:num w:numId="28">
    <w:abstractNumId w:val="10"/>
  </w:num>
  <w:num w:numId="29">
    <w:abstractNumId w:val="16"/>
  </w:num>
  <w:num w:numId="30">
    <w:abstractNumId w:val="24"/>
  </w:num>
  <w:num w:numId="31">
    <w:abstractNumId w:val="3"/>
  </w:num>
  <w:num w:numId="32">
    <w:abstractNumId w:val="6"/>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C6"/>
    <w:rsid w:val="000052E7"/>
    <w:rsid w:val="00024A97"/>
    <w:rsid w:val="0003072C"/>
    <w:rsid w:val="00041983"/>
    <w:rsid w:val="00086034"/>
    <w:rsid w:val="000921C6"/>
    <w:rsid w:val="000C372C"/>
    <w:rsid w:val="000D1FA0"/>
    <w:rsid w:val="000F5CC8"/>
    <w:rsid w:val="001303C6"/>
    <w:rsid w:val="00155F64"/>
    <w:rsid w:val="001705E7"/>
    <w:rsid w:val="00177B5D"/>
    <w:rsid w:val="00181EEB"/>
    <w:rsid w:val="00195B9C"/>
    <w:rsid w:val="001A54EE"/>
    <w:rsid w:val="001C5261"/>
    <w:rsid w:val="001C7348"/>
    <w:rsid w:val="00225069"/>
    <w:rsid w:val="00251CE0"/>
    <w:rsid w:val="00256499"/>
    <w:rsid w:val="00297D31"/>
    <w:rsid w:val="002A3375"/>
    <w:rsid w:val="002C106C"/>
    <w:rsid w:val="002D5685"/>
    <w:rsid w:val="002E4CAE"/>
    <w:rsid w:val="00301710"/>
    <w:rsid w:val="0030225D"/>
    <w:rsid w:val="00315F2E"/>
    <w:rsid w:val="00320521"/>
    <w:rsid w:val="00343A38"/>
    <w:rsid w:val="00350162"/>
    <w:rsid w:val="003C6B89"/>
    <w:rsid w:val="00412AE5"/>
    <w:rsid w:val="0046309F"/>
    <w:rsid w:val="00475671"/>
    <w:rsid w:val="004770E8"/>
    <w:rsid w:val="00483ACC"/>
    <w:rsid w:val="004D68DD"/>
    <w:rsid w:val="00536E02"/>
    <w:rsid w:val="005461CA"/>
    <w:rsid w:val="00581105"/>
    <w:rsid w:val="00585E24"/>
    <w:rsid w:val="00596ED1"/>
    <w:rsid w:val="005B001E"/>
    <w:rsid w:val="005D2675"/>
    <w:rsid w:val="005D4848"/>
    <w:rsid w:val="005E3374"/>
    <w:rsid w:val="00610CCB"/>
    <w:rsid w:val="006118C2"/>
    <w:rsid w:val="00620FD9"/>
    <w:rsid w:val="0062156A"/>
    <w:rsid w:val="00640994"/>
    <w:rsid w:val="00645223"/>
    <w:rsid w:val="00661534"/>
    <w:rsid w:val="006B257A"/>
    <w:rsid w:val="006D11AD"/>
    <w:rsid w:val="00715743"/>
    <w:rsid w:val="007279AB"/>
    <w:rsid w:val="007371C6"/>
    <w:rsid w:val="007374C8"/>
    <w:rsid w:val="00765CE4"/>
    <w:rsid w:val="0078192A"/>
    <w:rsid w:val="00784ADB"/>
    <w:rsid w:val="00784F98"/>
    <w:rsid w:val="007D1BCB"/>
    <w:rsid w:val="008113C6"/>
    <w:rsid w:val="00857EB9"/>
    <w:rsid w:val="008E0153"/>
    <w:rsid w:val="00922341"/>
    <w:rsid w:val="00930633"/>
    <w:rsid w:val="0093351F"/>
    <w:rsid w:val="00A73C30"/>
    <w:rsid w:val="00AE6765"/>
    <w:rsid w:val="00AF38D0"/>
    <w:rsid w:val="00B01D49"/>
    <w:rsid w:val="00B26CD1"/>
    <w:rsid w:val="00B3309B"/>
    <w:rsid w:val="00B50F78"/>
    <w:rsid w:val="00B55271"/>
    <w:rsid w:val="00B6239E"/>
    <w:rsid w:val="00B70803"/>
    <w:rsid w:val="00B82DC5"/>
    <w:rsid w:val="00BB01BE"/>
    <w:rsid w:val="00BB5726"/>
    <w:rsid w:val="00BD4C63"/>
    <w:rsid w:val="00BE14E4"/>
    <w:rsid w:val="00BF3F29"/>
    <w:rsid w:val="00BF6FE4"/>
    <w:rsid w:val="00C01B26"/>
    <w:rsid w:val="00C355A3"/>
    <w:rsid w:val="00C44DEF"/>
    <w:rsid w:val="00C5506C"/>
    <w:rsid w:val="00CA3352"/>
    <w:rsid w:val="00CA6862"/>
    <w:rsid w:val="00CD1445"/>
    <w:rsid w:val="00CD43A3"/>
    <w:rsid w:val="00D30A3F"/>
    <w:rsid w:val="00DC1163"/>
    <w:rsid w:val="00DE09D1"/>
    <w:rsid w:val="00DE0D7E"/>
    <w:rsid w:val="00E070F3"/>
    <w:rsid w:val="00E1353D"/>
    <w:rsid w:val="00E20545"/>
    <w:rsid w:val="00E71D7B"/>
    <w:rsid w:val="00E76770"/>
    <w:rsid w:val="00E81387"/>
    <w:rsid w:val="00E914AC"/>
    <w:rsid w:val="00E92CDF"/>
    <w:rsid w:val="00EA7F19"/>
    <w:rsid w:val="00ED60B3"/>
    <w:rsid w:val="00F30519"/>
    <w:rsid w:val="00F546F9"/>
    <w:rsid w:val="00F7568E"/>
    <w:rsid w:val="00F85BDC"/>
    <w:rsid w:val="00FC2688"/>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2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921C6"/>
    <w:pPr>
      <w:ind w:left="720"/>
      <w:contextualSpacing/>
    </w:pPr>
  </w:style>
  <w:style w:type="character" w:customStyle="1" w:styleId="apple-converted-space">
    <w:name w:val="apple-converted-space"/>
    <w:rsid w:val="00B01D49"/>
  </w:style>
  <w:style w:type="paragraph" w:styleId="BalloonText">
    <w:name w:val="Balloon Text"/>
    <w:basedOn w:val="Normal"/>
    <w:link w:val="BalloonTextChar"/>
    <w:uiPriority w:val="99"/>
    <w:semiHidden/>
    <w:unhideWhenUsed/>
    <w:rsid w:val="00CA6862"/>
    <w:rPr>
      <w:rFonts w:ascii="Tahoma" w:hAnsi="Tahoma"/>
      <w:sz w:val="16"/>
      <w:szCs w:val="16"/>
    </w:rPr>
  </w:style>
  <w:style w:type="character" w:customStyle="1" w:styleId="BalloonTextChar">
    <w:name w:val="Balloon Text Char"/>
    <w:link w:val="BalloonText"/>
    <w:uiPriority w:val="99"/>
    <w:semiHidden/>
    <w:rsid w:val="00CA6862"/>
    <w:rPr>
      <w:rFonts w:ascii="Tahoma" w:hAnsi="Tahoma" w:cs="Tahoma"/>
      <w:sz w:val="16"/>
      <w:szCs w:val="16"/>
    </w:rPr>
  </w:style>
  <w:style w:type="paragraph" w:styleId="NormalWeb">
    <w:name w:val="Normal (Web)"/>
    <w:basedOn w:val="Normal"/>
    <w:uiPriority w:val="99"/>
    <w:semiHidden/>
    <w:unhideWhenUsed/>
    <w:rsid w:val="00F30519"/>
    <w:rPr>
      <w:rFonts w:ascii="Times New Roman" w:hAnsi="Times New Roman"/>
    </w:rPr>
  </w:style>
  <w:style w:type="paragraph" w:styleId="ListParagraph">
    <w:name w:val="List Paragraph"/>
    <w:basedOn w:val="Normal"/>
    <w:uiPriority w:val="72"/>
    <w:qFormat/>
    <w:rsid w:val="00412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2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921C6"/>
    <w:pPr>
      <w:ind w:left="720"/>
      <w:contextualSpacing/>
    </w:pPr>
  </w:style>
  <w:style w:type="character" w:customStyle="1" w:styleId="apple-converted-space">
    <w:name w:val="apple-converted-space"/>
    <w:rsid w:val="00B01D49"/>
  </w:style>
  <w:style w:type="paragraph" w:styleId="BalloonText">
    <w:name w:val="Balloon Text"/>
    <w:basedOn w:val="Normal"/>
    <w:link w:val="BalloonTextChar"/>
    <w:uiPriority w:val="99"/>
    <w:semiHidden/>
    <w:unhideWhenUsed/>
    <w:rsid w:val="00CA6862"/>
    <w:rPr>
      <w:rFonts w:ascii="Tahoma" w:hAnsi="Tahoma"/>
      <w:sz w:val="16"/>
      <w:szCs w:val="16"/>
    </w:rPr>
  </w:style>
  <w:style w:type="character" w:customStyle="1" w:styleId="BalloonTextChar">
    <w:name w:val="Balloon Text Char"/>
    <w:link w:val="BalloonText"/>
    <w:uiPriority w:val="99"/>
    <w:semiHidden/>
    <w:rsid w:val="00CA6862"/>
    <w:rPr>
      <w:rFonts w:ascii="Tahoma" w:hAnsi="Tahoma" w:cs="Tahoma"/>
      <w:sz w:val="16"/>
      <w:szCs w:val="16"/>
    </w:rPr>
  </w:style>
  <w:style w:type="paragraph" w:styleId="NormalWeb">
    <w:name w:val="Normal (Web)"/>
    <w:basedOn w:val="Normal"/>
    <w:uiPriority w:val="99"/>
    <w:semiHidden/>
    <w:unhideWhenUsed/>
    <w:rsid w:val="00F30519"/>
    <w:rPr>
      <w:rFonts w:ascii="Times New Roman" w:hAnsi="Times New Roman"/>
    </w:rPr>
  </w:style>
  <w:style w:type="paragraph" w:styleId="ListParagraph">
    <w:name w:val="List Paragraph"/>
    <w:basedOn w:val="Normal"/>
    <w:uiPriority w:val="72"/>
    <w:qFormat/>
    <w:rsid w:val="00412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2232">
      <w:bodyDiv w:val="1"/>
      <w:marLeft w:val="0"/>
      <w:marRight w:val="0"/>
      <w:marTop w:val="0"/>
      <w:marBottom w:val="0"/>
      <w:divBdr>
        <w:top w:val="none" w:sz="0" w:space="0" w:color="auto"/>
        <w:left w:val="none" w:sz="0" w:space="0" w:color="auto"/>
        <w:bottom w:val="none" w:sz="0" w:space="0" w:color="auto"/>
        <w:right w:val="none" w:sz="0" w:space="0" w:color="auto"/>
      </w:divBdr>
    </w:div>
    <w:div w:id="19190965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F245-EC64-47A0-BAC6-763BC5CE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Alpha Gamma Sigma of Pasadena City College</vt:lpstr>
    </vt:vector>
  </TitlesOfParts>
  <Company>Hewlett-Packard</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of Pasadena City College</dc:title>
  <dc:creator>Michelle Lee</dc:creator>
  <cp:lastModifiedBy>marissa doucette</cp:lastModifiedBy>
  <cp:revision>2</cp:revision>
  <cp:lastPrinted>2014-03-18T04:08:00Z</cp:lastPrinted>
  <dcterms:created xsi:type="dcterms:W3CDTF">2015-02-23T01:01:00Z</dcterms:created>
  <dcterms:modified xsi:type="dcterms:W3CDTF">2015-02-23T01:01:00Z</dcterms:modified>
</cp:coreProperties>
</file>